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0BD9" w:rsidR="00D37A11" w:rsidP="00D37A11" w:rsidRDefault="00D37A11" w14:paraId="2AC94474" w14:textId="77777777">
      <w:pPr>
        <w:pStyle w:val="Title"/>
        <w:rPr>
          <w:rFonts w:ascii="Calibri" w:hAnsi="Calibri" w:cs="Calibri"/>
          <w:szCs w:val="28"/>
        </w:rPr>
      </w:pPr>
      <w:r w:rsidRPr="00C70BD9">
        <w:rPr>
          <w:rFonts w:ascii="Calibri" w:hAnsi="Calibri" w:cs="Calibri"/>
          <w:szCs w:val="28"/>
        </w:rPr>
        <w:t>IDS 355</w:t>
      </w:r>
    </w:p>
    <w:p w:rsidRPr="00C70BD9" w:rsidR="00D37A11" w:rsidP="00D37A11" w:rsidRDefault="00D37A11" w14:paraId="0653DDED" w14:textId="52FA0079">
      <w:pPr>
        <w:jc w:val="center"/>
        <w:rPr>
          <w:rFonts w:ascii="Calibri" w:hAnsi="Calibri" w:cs="Calibri"/>
          <w:b w:val="1"/>
          <w:bCs w:val="1"/>
          <w:sz w:val="28"/>
          <w:szCs w:val="28"/>
        </w:rPr>
      </w:pPr>
      <w:r w:rsidRPr="7FAB00BE" w:rsidR="7FAB00BE">
        <w:rPr>
          <w:rFonts w:ascii="Calibri" w:hAnsi="Calibri" w:cs="Calibri"/>
          <w:b w:val="1"/>
          <w:bCs w:val="1"/>
          <w:sz w:val="28"/>
          <w:szCs w:val="28"/>
        </w:rPr>
        <w:t>Spring 2021</w:t>
      </w:r>
    </w:p>
    <w:p w:rsidRPr="00C70BD9" w:rsidR="00D37A11" w:rsidP="00D37A11" w:rsidRDefault="00D37A11" w14:paraId="5A758106" w14:textId="77777777">
      <w:pPr>
        <w:pStyle w:val="Heading1"/>
        <w:rPr>
          <w:rFonts w:ascii="Calibri" w:hAnsi="Calibri" w:cs="Calibri"/>
          <w:szCs w:val="28"/>
        </w:rPr>
      </w:pPr>
      <w:r w:rsidRPr="00C70BD9">
        <w:rPr>
          <w:rFonts w:ascii="Calibri" w:hAnsi="Calibri" w:cs="Calibri"/>
          <w:szCs w:val="28"/>
        </w:rPr>
        <w:t>Assignment 1</w:t>
      </w:r>
      <w:bookmarkStart w:name="_GoBack" w:id="0"/>
      <w:bookmarkEnd w:id="0"/>
    </w:p>
    <w:p w:rsidRPr="00C70BD9" w:rsidR="00D37A11" w:rsidP="00D37A11" w:rsidRDefault="00D37A11" w14:paraId="68E3984C" w14:textId="1B24C176">
      <w:pPr>
        <w:jc w:val="center"/>
        <w:rPr>
          <w:rFonts w:ascii="Calibri" w:hAnsi="Calibri" w:cs="Calibri"/>
          <w:b w:val="1"/>
          <w:bCs w:val="1"/>
          <w:sz w:val="28"/>
          <w:szCs w:val="28"/>
        </w:rPr>
      </w:pPr>
      <w:r w:rsidRPr="7FAB00BE" w:rsidR="7FAB00BE">
        <w:rPr>
          <w:rFonts w:ascii="Calibri" w:hAnsi="Calibri" w:cs="Calibri"/>
          <w:b w:val="1"/>
          <w:bCs w:val="1"/>
          <w:sz w:val="28"/>
          <w:szCs w:val="28"/>
        </w:rPr>
        <w:t>Due Friday 02/19 11:59pm</w:t>
      </w:r>
    </w:p>
    <w:p w:rsidRPr="00C70BD9" w:rsidR="00D37A11" w:rsidP="00D37A11" w:rsidRDefault="00D37A11" w14:paraId="7E5682A2" w14:textId="77777777">
      <w:pPr>
        <w:jc w:val="center"/>
        <w:rPr>
          <w:rFonts w:ascii="Calibri" w:hAnsi="Calibri" w:cs="Calibri"/>
          <w:b/>
          <w:sz w:val="28"/>
          <w:szCs w:val="28"/>
        </w:rPr>
      </w:pPr>
      <w:r w:rsidRPr="00C70BD9">
        <w:rPr>
          <w:rFonts w:ascii="Calibri" w:hAnsi="Calibri" w:cs="Calibri"/>
          <w:b/>
          <w:sz w:val="28"/>
          <w:szCs w:val="28"/>
        </w:rPr>
        <w:t>40 points</w:t>
      </w:r>
    </w:p>
    <w:p w:rsidRPr="00C70BD9" w:rsidR="00D37A11" w:rsidP="00D37A11" w:rsidRDefault="00D37A11" w14:paraId="57DE77B0" w14:textId="77777777">
      <w:pPr>
        <w:jc w:val="center"/>
        <w:rPr>
          <w:rFonts w:ascii="Calibri" w:hAnsi="Calibri" w:cs="Calibri"/>
          <w:b/>
          <w:sz w:val="28"/>
          <w:szCs w:val="28"/>
        </w:rPr>
      </w:pPr>
    </w:p>
    <w:p w:rsidRPr="00C70BD9" w:rsidR="00D37A11" w:rsidP="00D37A11" w:rsidRDefault="00D37A11" w14:paraId="0CA27814" w14:textId="77777777">
      <w:pPr>
        <w:pStyle w:val="Heading1"/>
        <w:rPr>
          <w:rFonts w:ascii="Calibri" w:hAnsi="Calibri" w:cs="Calibri"/>
          <w:szCs w:val="28"/>
        </w:rPr>
      </w:pPr>
      <w:r w:rsidRPr="00C70BD9">
        <w:rPr>
          <w:rFonts w:ascii="Calibri" w:hAnsi="Calibri" w:cs="Calibri"/>
          <w:szCs w:val="28"/>
        </w:rPr>
        <w:t>Instructions</w:t>
      </w:r>
    </w:p>
    <w:p w:rsidRPr="007E10E0" w:rsidR="00D37A11" w:rsidP="00D37A11" w:rsidRDefault="00D37A11" w14:paraId="4FE54246" w14:textId="77777777">
      <w:pPr>
        <w:pStyle w:val="Heading3"/>
        <w:jc w:val="both"/>
        <w:rPr>
          <w:rFonts w:ascii="Calibri" w:hAnsi="Calibri" w:cs="Calibri"/>
          <w:sz w:val="24"/>
          <w:szCs w:val="28"/>
        </w:rPr>
      </w:pPr>
      <w:r w:rsidRPr="007E10E0">
        <w:rPr>
          <w:rFonts w:ascii="Calibri" w:hAnsi="Calibri" w:cs="Calibri"/>
          <w:sz w:val="24"/>
          <w:szCs w:val="28"/>
        </w:rPr>
        <w:t>Deadline</w:t>
      </w:r>
    </w:p>
    <w:p w:rsidRPr="007E10E0" w:rsidR="00D37A11" w:rsidP="7FAB00BE" w:rsidRDefault="00D37A11" w14:paraId="292C5B50" w14:textId="5A3D5EAF">
      <w:pPr>
        <w:jc w:val="both"/>
        <w:rPr>
          <w:rFonts w:ascii="Calibri" w:hAnsi="Calibri" w:cs="Calibri"/>
        </w:rPr>
      </w:pPr>
      <w:r w:rsidRPr="7FAB00BE" w:rsidR="7FAB00BE">
        <w:rPr>
          <w:rFonts w:ascii="Calibri" w:hAnsi="Calibri" w:cs="Calibri"/>
        </w:rPr>
        <w:t>This assignment may be submitted for full credit until Friday, February 19</w:t>
      </w:r>
      <w:r w:rsidRPr="7FAB00BE" w:rsidR="7FAB00BE">
        <w:rPr>
          <w:rFonts w:ascii="Calibri" w:hAnsi="Calibri" w:cs="Calibri"/>
          <w:vertAlign w:val="superscript"/>
        </w:rPr>
        <w:t xml:space="preserve">th </w:t>
      </w:r>
      <w:r w:rsidRPr="7FAB00BE" w:rsidR="7FAB00BE">
        <w:rPr>
          <w:rFonts w:ascii="Calibri" w:hAnsi="Calibri" w:cs="Calibri"/>
        </w:rPr>
        <w:t xml:space="preserve">at 11:59pm. Late submissions will not be accepted one week after the deadline. If you need an extension for an assignment, you </w:t>
      </w:r>
      <w:r w:rsidRPr="7FAB00BE" w:rsidR="7FAB00BE">
        <w:rPr>
          <w:rFonts w:ascii="Calibri" w:hAnsi="Calibri" w:cs="Calibri"/>
          <w:b w:val="1"/>
          <w:bCs w:val="1"/>
        </w:rPr>
        <w:t xml:space="preserve">must </w:t>
      </w:r>
      <w:r w:rsidRPr="7FAB00BE" w:rsidR="7FAB00BE">
        <w:rPr>
          <w:rFonts w:ascii="Calibri" w:hAnsi="Calibri" w:cs="Calibri"/>
        </w:rPr>
        <w:t xml:space="preserve">ask your TA </w:t>
      </w:r>
      <w:r w:rsidRPr="7FAB00BE" w:rsidR="7FAB00BE">
        <w:rPr>
          <w:rFonts w:ascii="Calibri" w:hAnsi="Calibri" w:cs="Calibri"/>
          <w:b w:val="1"/>
          <w:bCs w:val="1"/>
        </w:rPr>
        <w:t>in advance</w:t>
      </w:r>
      <w:r w:rsidRPr="7FAB00BE" w:rsidR="7FAB00BE">
        <w:rPr>
          <w:rFonts w:ascii="Calibri" w:hAnsi="Calibri" w:cs="Calibri"/>
        </w:rPr>
        <w:t xml:space="preserve">. Please consult the syllabus for details about lateness penalties and extension requirements. In any event, we strongly recommend submitting your assignment early, in case problems arise with the submission process. </w:t>
      </w:r>
    </w:p>
    <w:p w:rsidRPr="007E10E0" w:rsidR="00D37A11" w:rsidP="00D37A11" w:rsidRDefault="00D37A11" w14:paraId="25B7C469" w14:textId="77777777">
      <w:pPr>
        <w:pStyle w:val="Heading3"/>
        <w:jc w:val="both"/>
        <w:rPr>
          <w:rFonts w:ascii="Calibri" w:hAnsi="Calibri" w:cs="Calibri"/>
          <w:sz w:val="24"/>
          <w:szCs w:val="28"/>
        </w:rPr>
      </w:pPr>
      <w:r w:rsidRPr="007E10E0">
        <w:rPr>
          <w:rFonts w:ascii="Calibri" w:hAnsi="Calibri" w:cs="Calibri"/>
          <w:sz w:val="24"/>
          <w:szCs w:val="28"/>
        </w:rPr>
        <w:t>Problem Guidelines</w:t>
      </w:r>
    </w:p>
    <w:p w:rsidRPr="007E10E0" w:rsidR="00D37A11" w:rsidP="00D37A11" w:rsidRDefault="00D37A11" w14:paraId="15F6BA67" w14:textId="77777777">
      <w:pPr>
        <w:jc w:val="both"/>
        <w:rPr>
          <w:rFonts w:ascii="Calibri" w:hAnsi="Calibri" w:cs="Calibri"/>
          <w:szCs w:val="28"/>
        </w:rPr>
      </w:pPr>
      <w:r w:rsidRPr="007E10E0">
        <w:rPr>
          <w:rFonts w:ascii="Calibri" w:hAnsi="Calibri" w:cs="Calibri"/>
          <w:szCs w:val="28"/>
        </w:rPr>
        <w:t xml:space="preserve">Because using spreadsheet software is a basic business skill, the assignments are intended to give you practice in structuring problems as well as simply finding the answers. </w:t>
      </w:r>
      <w:r w:rsidRPr="007E10E0">
        <w:rPr>
          <w:rFonts w:ascii="Calibri" w:hAnsi="Calibri" w:cs="Calibri"/>
          <w:b/>
          <w:szCs w:val="28"/>
        </w:rPr>
        <w:t xml:space="preserve">All problems must be solved using </w:t>
      </w:r>
      <w:r w:rsidRPr="007E10E0">
        <w:rPr>
          <w:rFonts w:ascii="Calibri" w:hAnsi="Calibri" w:cs="Calibri"/>
          <w:b/>
          <w:sz w:val="28"/>
          <w:szCs w:val="28"/>
        </w:rPr>
        <w:t xml:space="preserve">Excel formulas </w:t>
      </w:r>
      <w:r w:rsidRPr="007E10E0">
        <w:rPr>
          <w:rFonts w:ascii="Calibri" w:hAnsi="Calibri" w:cs="Calibri"/>
          <w:b/>
          <w:szCs w:val="28"/>
        </w:rPr>
        <w:t>to receive credit.</w:t>
      </w:r>
      <w:r w:rsidRPr="007E10E0">
        <w:rPr>
          <w:rFonts w:ascii="Calibri" w:hAnsi="Calibri" w:cs="Calibri"/>
          <w:szCs w:val="28"/>
        </w:rPr>
        <w:t xml:space="preserve"> If, for example, you solve a problem on paper and then copy the results to Excel, you will receive no credit for that problem.</w:t>
      </w:r>
    </w:p>
    <w:p w:rsidRPr="007E10E0" w:rsidR="00D37A11" w:rsidP="00D37A11" w:rsidRDefault="00D37A11" w14:paraId="3559B51F" w14:textId="77777777">
      <w:pPr>
        <w:pStyle w:val="Heading3"/>
        <w:jc w:val="both"/>
        <w:rPr>
          <w:rFonts w:ascii="Calibri" w:hAnsi="Calibri" w:cs="Calibri"/>
          <w:sz w:val="24"/>
          <w:szCs w:val="28"/>
        </w:rPr>
      </w:pPr>
      <w:r w:rsidRPr="007E10E0">
        <w:rPr>
          <w:rFonts w:ascii="Calibri" w:hAnsi="Calibri" w:cs="Calibri"/>
          <w:sz w:val="24"/>
          <w:szCs w:val="28"/>
        </w:rPr>
        <w:t>Submission Guidelines</w:t>
      </w:r>
    </w:p>
    <w:p w:rsidRPr="007E10E0" w:rsidR="00D37A11" w:rsidP="00D37A11" w:rsidRDefault="00D37A11" w14:paraId="4D86267A" w14:textId="77777777">
      <w:pPr>
        <w:jc w:val="both"/>
        <w:rPr>
          <w:rFonts w:ascii="Calibri" w:hAnsi="Calibri" w:cs="Calibri"/>
          <w:szCs w:val="22"/>
        </w:rPr>
      </w:pPr>
      <w:r w:rsidRPr="007E10E0">
        <w:rPr>
          <w:rFonts w:ascii="Calibri" w:hAnsi="Calibri" w:cs="Calibri"/>
          <w:b/>
          <w:szCs w:val="22"/>
        </w:rPr>
        <w:t>All assignments are to be submitted using the Blackboard site</w:t>
      </w:r>
      <w:r w:rsidRPr="007E10E0">
        <w:rPr>
          <w:rFonts w:ascii="Calibri" w:hAnsi="Calibri" w:cs="Calibri"/>
          <w:b/>
          <w:bCs/>
          <w:szCs w:val="22"/>
        </w:rPr>
        <w:t>.</w:t>
      </w:r>
      <w:r w:rsidRPr="007E10E0">
        <w:rPr>
          <w:rFonts w:ascii="Calibri" w:hAnsi="Calibri" w:cs="Calibri"/>
          <w:szCs w:val="22"/>
        </w:rPr>
        <w:t xml:space="preserve"> Assignments should be uploaded using the upload link associated with the assignment. It is important that all homework files include the student’s NetID, so they can be easily identified and sorted. The file containing homework assignment 1 submitted by the student with NetID </w:t>
      </w:r>
      <w:r w:rsidRPr="007E10E0">
        <w:rPr>
          <w:rFonts w:ascii="Calibri" w:hAnsi="Calibri" w:cs="Calibri"/>
          <w:b/>
          <w:bCs/>
          <w:szCs w:val="22"/>
        </w:rPr>
        <w:t>rbaker2</w:t>
      </w:r>
      <w:r w:rsidRPr="007E10E0">
        <w:rPr>
          <w:rFonts w:ascii="Calibri" w:hAnsi="Calibri" w:cs="Calibri"/>
          <w:szCs w:val="22"/>
        </w:rPr>
        <w:t xml:space="preserve"> should be named </w:t>
      </w:r>
      <w:r w:rsidRPr="007E10E0">
        <w:rPr>
          <w:rFonts w:ascii="Calibri" w:hAnsi="Calibri" w:cs="Calibri"/>
          <w:b/>
          <w:bCs/>
          <w:szCs w:val="22"/>
        </w:rPr>
        <w:t>rbaker2hw1</w:t>
      </w:r>
      <w:r w:rsidRPr="007E10E0">
        <w:rPr>
          <w:rFonts w:ascii="Calibri" w:hAnsi="Calibri" w:cs="Calibri"/>
          <w:szCs w:val="22"/>
        </w:rPr>
        <w:t xml:space="preserve">. </w:t>
      </w:r>
    </w:p>
    <w:p w:rsidRPr="007E10E0" w:rsidR="00D37A11" w:rsidP="00D37A11" w:rsidRDefault="00D37A11" w14:paraId="2E7EE359" w14:textId="77777777">
      <w:pPr>
        <w:jc w:val="both"/>
        <w:rPr>
          <w:rFonts w:ascii="Calibri" w:hAnsi="Calibri" w:cs="Calibri"/>
          <w:szCs w:val="22"/>
        </w:rPr>
      </w:pPr>
    </w:p>
    <w:p w:rsidRPr="007E10E0" w:rsidR="00D37A11" w:rsidP="00D37A11" w:rsidRDefault="00D37A11" w14:paraId="54E49CAE" w14:textId="77777777">
      <w:pPr>
        <w:jc w:val="both"/>
        <w:rPr>
          <w:rFonts w:ascii="Calibri" w:hAnsi="Calibri" w:cs="Calibri"/>
          <w:szCs w:val="22"/>
        </w:rPr>
      </w:pPr>
      <w:r w:rsidRPr="007E10E0">
        <w:rPr>
          <w:rFonts w:ascii="Calibri" w:hAnsi="Calibri" w:cs="Calibri"/>
          <w:szCs w:val="22"/>
        </w:rPr>
        <w:t xml:space="preserve">Make sure your submission is a working file. If you upload a corrupted file (or a file which cannot be downloaded and opened completely), </w:t>
      </w:r>
      <w:r w:rsidRPr="00DD46AB">
        <w:rPr>
          <w:rFonts w:ascii="Calibri" w:hAnsi="Calibri" w:cs="Calibri"/>
          <w:b/>
          <w:szCs w:val="22"/>
        </w:rPr>
        <w:t>you will receive 0 points for this assignment</w:t>
      </w:r>
      <w:r w:rsidRPr="007E10E0">
        <w:rPr>
          <w:rFonts w:ascii="Calibri" w:hAnsi="Calibri" w:cs="Calibri"/>
          <w:szCs w:val="22"/>
        </w:rPr>
        <w:t>.</w:t>
      </w:r>
    </w:p>
    <w:p w:rsidRPr="007E10E0" w:rsidR="00D37A11" w:rsidP="00D37A11" w:rsidRDefault="00D37A11" w14:paraId="615BA6C3" w14:textId="77777777">
      <w:pPr>
        <w:jc w:val="both"/>
        <w:rPr>
          <w:rFonts w:ascii="Calibri" w:hAnsi="Calibri" w:cs="Calibri"/>
          <w:b/>
          <w:szCs w:val="28"/>
        </w:rPr>
      </w:pPr>
    </w:p>
    <w:p w:rsidRPr="007E10E0" w:rsidR="00D37A11" w:rsidP="00D37A11" w:rsidRDefault="00D37A11" w14:paraId="141961BB" w14:textId="77777777">
      <w:pPr>
        <w:jc w:val="both"/>
        <w:rPr>
          <w:rFonts w:ascii="Calibri" w:hAnsi="Calibri" w:cs="Calibri"/>
          <w:szCs w:val="28"/>
        </w:rPr>
      </w:pPr>
      <w:r w:rsidRPr="007E10E0">
        <w:rPr>
          <w:rFonts w:ascii="Calibri" w:hAnsi="Calibri" w:cs="Calibri"/>
          <w:szCs w:val="28"/>
        </w:rPr>
        <w:t xml:space="preserve">For this assignment, please submit </w:t>
      </w:r>
      <w:r w:rsidRPr="00DD46AB">
        <w:rPr>
          <w:rFonts w:ascii="Calibri" w:hAnsi="Calibri" w:cs="Calibri"/>
          <w:b/>
          <w:szCs w:val="28"/>
        </w:rPr>
        <w:t>one Excel file</w:t>
      </w:r>
      <w:r w:rsidRPr="007E10E0">
        <w:rPr>
          <w:rFonts w:ascii="Calibri" w:hAnsi="Calibri" w:cs="Calibri"/>
          <w:szCs w:val="28"/>
        </w:rPr>
        <w:t>. Use a separate worksheet for each question set and label the worksheets. To rename a worksheet, right-click the worksheet tab located at the bottom of your current sheet and use the rename option. Label the tabs as “Q Set 1”, “Q Set 2”, and “Q Set 3”, respectively. Be sure to label all results clearly.</w:t>
      </w:r>
    </w:p>
    <w:p w:rsidRPr="00C70BD9" w:rsidR="00D37A11" w:rsidP="00D37A11" w:rsidRDefault="00D37A11" w14:paraId="2CC70313" w14:textId="77777777">
      <w:pPr>
        <w:pStyle w:val="Heading1"/>
        <w:rPr>
          <w:rFonts w:ascii="Calibri" w:hAnsi="Calibri" w:cs="Calibri"/>
          <w:szCs w:val="28"/>
        </w:rPr>
      </w:pPr>
    </w:p>
    <w:p w:rsidRPr="00C70BD9" w:rsidR="00D37A11" w:rsidP="00D37A11" w:rsidRDefault="00D37A11" w14:paraId="69CDB5F5" w14:textId="77777777">
      <w:pPr>
        <w:spacing w:after="160" w:line="259" w:lineRule="auto"/>
        <w:rPr>
          <w:rFonts w:ascii="Calibri" w:hAnsi="Calibri" w:cs="Calibri"/>
          <w:sz w:val="28"/>
          <w:szCs w:val="28"/>
        </w:rPr>
      </w:pPr>
      <w:r w:rsidRPr="00C70BD9">
        <w:rPr>
          <w:rFonts w:ascii="Calibri" w:hAnsi="Calibri" w:cs="Calibri"/>
          <w:sz w:val="28"/>
          <w:szCs w:val="28"/>
        </w:rPr>
        <w:br w:type="page"/>
      </w:r>
    </w:p>
    <w:p w:rsidRPr="00C70BD9" w:rsidR="00D37A11" w:rsidP="00D37A11" w:rsidRDefault="00D37A11" w14:paraId="13CA71D7" w14:textId="77777777">
      <w:pPr>
        <w:pStyle w:val="Heading1"/>
        <w:rPr>
          <w:rFonts w:ascii="Calibri" w:hAnsi="Calibri" w:cs="Calibri"/>
          <w:szCs w:val="28"/>
        </w:rPr>
      </w:pPr>
      <w:r w:rsidRPr="00C70BD9">
        <w:rPr>
          <w:rFonts w:ascii="Calibri" w:hAnsi="Calibri" w:cs="Calibri"/>
          <w:szCs w:val="28"/>
        </w:rPr>
        <w:lastRenderedPageBreak/>
        <w:t>Questions</w:t>
      </w:r>
    </w:p>
    <w:p w:rsidRPr="002E18DF" w:rsidR="00D37A11" w:rsidP="00D37A11" w:rsidRDefault="00D37A11" w14:paraId="587E05EB" w14:textId="77777777">
      <w:pPr>
        <w:rPr>
          <w:rFonts w:ascii="Calibri" w:hAnsi="Calibri" w:cs="Calibri"/>
          <w:b/>
          <w:szCs w:val="28"/>
        </w:rPr>
      </w:pPr>
    </w:p>
    <w:p w:rsidRPr="00CF2065" w:rsidR="00D37A11" w:rsidP="7FAB00BE" w:rsidRDefault="00D37A11" w14:paraId="75B5E6C7" w14:textId="06807563">
      <w:pPr>
        <w:rPr>
          <w:rFonts w:ascii="Calibri" w:hAnsi="Calibri" w:cs="Calibri" w:asciiTheme="minorAscii" w:hAnsiTheme="minorAscii" w:cstheme="minorAscii"/>
        </w:rPr>
      </w:pPr>
      <w:r w:rsidRPr="7FAB00BE" w:rsidR="7FAB00BE">
        <w:rPr>
          <w:rFonts w:ascii="Calibri" w:hAnsi="Calibri" w:cs="Calibri" w:asciiTheme="minorAscii" w:hAnsiTheme="minorAscii" w:cstheme="minorAscii"/>
          <w:b w:val="1"/>
          <w:bCs w:val="1"/>
        </w:rPr>
        <w:t>Question Set 1.</w:t>
      </w:r>
      <w:r w:rsidRPr="7FAB00BE" w:rsidR="7FAB00BE">
        <w:rPr>
          <w:rFonts w:ascii="Calibri" w:hAnsi="Calibri" w:cs="Calibri" w:asciiTheme="minorAscii" w:hAnsiTheme="minorAscii" w:cstheme="minorAscii"/>
        </w:rPr>
        <w:t xml:space="preserve"> A manager has tracked days worked and Donuts sold as given below. </w:t>
      </w:r>
    </w:p>
    <w:p w:rsidRPr="00CF2065" w:rsidR="00D37A11" w:rsidP="00D37A11" w:rsidRDefault="00D37A11" w14:paraId="5E635B66" w14:textId="77777777">
      <w:pPr>
        <w:rPr>
          <w:rFonts w:asciiTheme="minorHAnsi" w:hAnsiTheme="minorHAnsi" w:cstheme="minorHAnsi"/>
          <w:sz w:val="20"/>
        </w:rPr>
      </w:pPr>
    </w:p>
    <w:tbl>
      <w:tblPr>
        <w:tblW w:w="9904" w:type="dxa"/>
        <w:tblLayout w:type="fixed"/>
        <w:tblLook w:val="04A0" w:firstRow="1" w:lastRow="0" w:firstColumn="1" w:lastColumn="0" w:noHBand="0" w:noVBand="1"/>
      </w:tblPr>
      <w:tblGrid>
        <w:gridCol w:w="1185"/>
        <w:gridCol w:w="675"/>
        <w:gridCol w:w="759"/>
        <w:gridCol w:w="765"/>
        <w:gridCol w:w="729"/>
        <w:gridCol w:w="720"/>
        <w:gridCol w:w="630"/>
        <w:gridCol w:w="646"/>
        <w:gridCol w:w="720"/>
        <w:gridCol w:w="690"/>
        <w:gridCol w:w="645"/>
        <w:gridCol w:w="705"/>
        <w:gridCol w:w="1035"/>
      </w:tblGrid>
      <w:tr w:rsidRPr="00CF2065" w:rsidR="00D37A11" w:rsidTr="7FAB00BE" w14:paraId="5C2F722F" w14:textId="77777777">
        <w:trPr>
          <w:trHeight w:val="293"/>
        </w:trPr>
        <w:tc>
          <w:tcPr>
            <w:tcW w:w="1185" w:type="dxa"/>
            <w:tcBorders>
              <w:top w:val="single" w:color="auto" w:sz="8" w:space="0"/>
              <w:left w:val="single" w:color="auto" w:sz="8" w:space="0"/>
              <w:bottom w:val="nil"/>
              <w:right w:val="single" w:color="auto" w:sz="8" w:space="0"/>
            </w:tcBorders>
            <w:shd w:val="clear" w:color="auto" w:fill="auto"/>
            <w:noWrap/>
            <w:tcMar/>
            <w:vAlign w:val="bottom"/>
            <w:hideMark/>
          </w:tcPr>
          <w:p w:rsidRPr="00CF2065" w:rsidR="00D37A11" w:rsidP="005F1F1C" w:rsidRDefault="00D37A11" w14:paraId="24B642AE" w14:textId="77777777">
            <w:pPr>
              <w:rPr>
                <w:rFonts w:asciiTheme="minorHAnsi" w:hAnsiTheme="minorHAnsi" w:cstheme="minorHAnsi"/>
                <w:color w:val="000000"/>
                <w:sz w:val="22"/>
                <w:szCs w:val="22"/>
              </w:rPr>
            </w:pPr>
            <w:r w:rsidRPr="00CF2065">
              <w:rPr>
                <w:rFonts w:asciiTheme="minorHAnsi" w:hAnsiTheme="minorHAnsi" w:cstheme="minorHAnsi"/>
                <w:color w:val="000000"/>
                <w:sz w:val="22"/>
                <w:szCs w:val="22"/>
              </w:rPr>
              <w:t> </w:t>
            </w:r>
          </w:p>
        </w:tc>
        <w:tc>
          <w:tcPr>
            <w:tcW w:w="8719" w:type="dxa"/>
            <w:gridSpan w:val="12"/>
            <w:tcBorders>
              <w:top w:val="single" w:color="auto" w:sz="8" w:space="0"/>
              <w:left w:val="nil"/>
              <w:bottom w:val="nil"/>
              <w:right w:val="single" w:color="000000" w:themeColor="text1" w:sz="8" w:space="0"/>
            </w:tcBorders>
            <w:shd w:val="clear" w:color="auto" w:fill="auto"/>
            <w:noWrap/>
            <w:tcMar/>
            <w:vAlign w:val="bottom"/>
            <w:hideMark/>
          </w:tcPr>
          <w:p w:rsidRPr="00CF2065" w:rsidR="00D37A11" w:rsidP="005F1F1C" w:rsidRDefault="00D37A11" w14:paraId="7F28D2E4" w14:textId="77777777">
            <w:pPr>
              <w:jc w:val="center"/>
              <w:rPr>
                <w:rFonts w:asciiTheme="minorHAnsi" w:hAnsiTheme="minorHAnsi" w:cstheme="minorHAnsi"/>
                <w:b/>
                <w:bCs/>
                <w:color w:val="000000"/>
                <w:sz w:val="22"/>
                <w:szCs w:val="22"/>
              </w:rPr>
            </w:pPr>
            <w:r w:rsidRPr="00CF2065">
              <w:rPr>
                <w:rFonts w:asciiTheme="minorHAnsi" w:hAnsiTheme="minorHAnsi" w:cstheme="minorHAnsi"/>
                <w:b/>
                <w:bCs/>
                <w:color w:val="000000"/>
                <w:sz w:val="22"/>
                <w:szCs w:val="22"/>
              </w:rPr>
              <w:t>Days Worked</w:t>
            </w:r>
          </w:p>
        </w:tc>
      </w:tr>
      <w:tr w:rsidRPr="00CF2065" w:rsidR="00D37A11" w:rsidTr="7FAB00BE" w14:paraId="0E4027EC" w14:textId="77777777">
        <w:trPr>
          <w:trHeight w:val="293"/>
        </w:trPr>
        <w:tc>
          <w:tcPr>
            <w:tcW w:w="1185" w:type="dxa"/>
            <w:tcBorders>
              <w:top w:val="single" w:color="auto" w:sz="8" w:space="0"/>
              <w:left w:val="single" w:color="auto" w:sz="8" w:space="0"/>
              <w:bottom w:val="nil"/>
              <w:right w:val="single" w:color="auto" w:sz="8" w:space="0"/>
            </w:tcBorders>
            <w:shd w:val="clear" w:color="auto" w:fill="auto"/>
            <w:noWrap/>
            <w:tcMar/>
            <w:vAlign w:val="center"/>
            <w:hideMark/>
          </w:tcPr>
          <w:p w:rsidRPr="00CF2065" w:rsidR="00D37A11" w:rsidP="005F1F1C" w:rsidRDefault="00D37A11" w14:paraId="233C4A92"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Seasons</w:t>
            </w:r>
          </w:p>
        </w:tc>
        <w:tc>
          <w:tcPr>
            <w:tcW w:w="1434" w:type="dxa"/>
            <w:gridSpan w:val="2"/>
            <w:tcBorders>
              <w:top w:val="single" w:color="auto" w:sz="8" w:space="0"/>
              <w:left w:val="nil"/>
              <w:bottom w:val="single" w:color="auto" w:sz="8" w:space="0"/>
              <w:right w:val="single" w:color="000000" w:themeColor="text1" w:sz="8" w:space="0"/>
            </w:tcBorders>
            <w:shd w:val="clear" w:color="auto" w:fill="auto"/>
            <w:noWrap/>
            <w:tcMar/>
            <w:vAlign w:val="center"/>
            <w:hideMark/>
          </w:tcPr>
          <w:p w:rsidRPr="00CF2065" w:rsidR="00D37A11" w:rsidP="005F1F1C" w:rsidRDefault="00D37A11" w14:paraId="5B05802E"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Winter</w:t>
            </w:r>
          </w:p>
        </w:tc>
        <w:tc>
          <w:tcPr>
            <w:tcW w:w="2214" w:type="dxa"/>
            <w:gridSpan w:val="3"/>
            <w:tcBorders>
              <w:top w:val="single" w:color="auto" w:sz="8" w:space="0"/>
              <w:left w:val="nil"/>
              <w:bottom w:val="single" w:color="auto" w:sz="8" w:space="0"/>
              <w:right w:val="single" w:color="000000" w:themeColor="text1" w:sz="8" w:space="0"/>
            </w:tcBorders>
            <w:shd w:val="clear" w:color="auto" w:fill="auto"/>
            <w:noWrap/>
            <w:tcMar/>
            <w:vAlign w:val="center"/>
            <w:hideMark/>
          </w:tcPr>
          <w:p w:rsidRPr="00CF2065" w:rsidR="00D37A11" w:rsidP="005F1F1C" w:rsidRDefault="00D37A11" w14:paraId="7D1346F0"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Spring</w:t>
            </w:r>
          </w:p>
        </w:tc>
        <w:tc>
          <w:tcPr>
            <w:tcW w:w="1996" w:type="dxa"/>
            <w:gridSpan w:val="3"/>
            <w:tcBorders>
              <w:top w:val="single" w:color="auto" w:sz="8" w:space="0"/>
              <w:left w:val="nil"/>
              <w:bottom w:val="single" w:color="auto" w:sz="8" w:space="0"/>
              <w:right w:val="single" w:color="000000" w:themeColor="text1" w:sz="8" w:space="0"/>
            </w:tcBorders>
            <w:shd w:val="clear" w:color="auto" w:fill="auto"/>
            <w:noWrap/>
            <w:tcMar/>
            <w:vAlign w:val="center"/>
            <w:hideMark/>
          </w:tcPr>
          <w:p w:rsidRPr="00CF2065" w:rsidR="00D37A11" w:rsidP="005F1F1C" w:rsidRDefault="00D37A11" w14:paraId="67956A68"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Summer</w:t>
            </w:r>
          </w:p>
        </w:tc>
        <w:tc>
          <w:tcPr>
            <w:tcW w:w="2040" w:type="dxa"/>
            <w:gridSpan w:val="3"/>
            <w:tcBorders>
              <w:top w:val="single" w:color="auto" w:sz="8" w:space="0"/>
              <w:left w:val="nil"/>
              <w:bottom w:val="single" w:color="auto" w:sz="8" w:space="0"/>
              <w:right w:val="single" w:color="000000" w:themeColor="text1" w:sz="8" w:space="0"/>
            </w:tcBorders>
            <w:shd w:val="clear" w:color="auto" w:fill="auto"/>
            <w:noWrap/>
            <w:tcMar/>
            <w:vAlign w:val="center"/>
            <w:hideMark/>
          </w:tcPr>
          <w:p w:rsidRPr="00CF2065" w:rsidR="00D37A11" w:rsidP="005F1F1C" w:rsidRDefault="00D37A11" w14:paraId="6A20167C"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Autumn</w:t>
            </w:r>
          </w:p>
        </w:tc>
        <w:tc>
          <w:tcPr>
            <w:tcW w:w="1035" w:type="dxa"/>
            <w:tcBorders>
              <w:top w:val="single" w:color="auto" w:sz="8" w:space="0"/>
              <w:left w:val="nil"/>
              <w:bottom w:val="single" w:color="auto" w:sz="8" w:space="0"/>
              <w:right w:val="single" w:color="auto" w:sz="8" w:space="0"/>
            </w:tcBorders>
            <w:shd w:val="clear" w:color="auto" w:fill="auto"/>
            <w:noWrap/>
            <w:tcMar/>
            <w:vAlign w:val="center"/>
            <w:hideMark/>
          </w:tcPr>
          <w:p w:rsidRPr="00CF2065" w:rsidR="00D37A11" w:rsidP="005F1F1C" w:rsidRDefault="00D37A11" w14:paraId="6C0B72CE"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Winter</w:t>
            </w:r>
          </w:p>
        </w:tc>
      </w:tr>
      <w:tr w:rsidRPr="00CF2065" w:rsidR="00D37A11" w:rsidTr="7FAB00BE" w14:paraId="659C1EE8" w14:textId="77777777">
        <w:trPr>
          <w:trHeight w:val="285"/>
        </w:trPr>
        <w:tc>
          <w:tcPr>
            <w:tcW w:w="1185" w:type="dxa"/>
            <w:tcBorders>
              <w:top w:val="single" w:color="auto" w:sz="8" w:space="0"/>
              <w:left w:val="single" w:color="auto" w:sz="8" w:space="0"/>
              <w:bottom w:val="nil"/>
              <w:right w:val="single" w:color="auto" w:sz="8" w:space="0"/>
            </w:tcBorders>
            <w:shd w:val="clear" w:color="auto" w:fill="auto"/>
            <w:noWrap/>
            <w:tcMar/>
            <w:vAlign w:val="center"/>
            <w:hideMark/>
          </w:tcPr>
          <w:p w:rsidRPr="00CF2065" w:rsidR="00D37A11" w:rsidP="005F1F1C" w:rsidRDefault="00D37A11" w14:paraId="4E484F8B"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Cashier</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472053EC"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Jan</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3E406910"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Feb</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480B6CF8"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Mar</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9603DFB"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Apr</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7C36C8DB"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May</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5CC4715E"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Jun</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73E0E11"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Jul</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22AEAA19"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Aug</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1C047BE"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Sep</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688D0283"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Oct</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04A6482A"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Nov</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7A2B2E4C" w14:textId="77777777">
            <w:pPr>
              <w:jc w:val="center"/>
              <w:rPr>
                <w:rFonts w:asciiTheme="minorHAnsi" w:hAnsiTheme="minorHAnsi" w:cstheme="minorBidi"/>
                <w:b/>
                <w:bCs/>
                <w:color w:val="000000"/>
                <w:sz w:val="22"/>
                <w:szCs w:val="22"/>
              </w:rPr>
            </w:pPr>
            <w:r w:rsidRPr="15F6EFCE">
              <w:rPr>
                <w:rFonts w:asciiTheme="minorHAnsi" w:hAnsiTheme="minorHAnsi" w:cstheme="minorBidi"/>
                <w:b/>
                <w:bCs/>
                <w:color w:val="000000" w:themeColor="text1"/>
                <w:sz w:val="22"/>
                <w:szCs w:val="22"/>
              </w:rPr>
              <w:t>Dec</w:t>
            </w:r>
          </w:p>
        </w:tc>
      </w:tr>
      <w:tr w:rsidRPr="00CF2065" w:rsidR="00D37A11" w:rsidTr="7FAB00BE" w14:paraId="4E922BB0" w14:textId="77777777">
        <w:trPr>
          <w:trHeight w:val="285"/>
        </w:trPr>
        <w:tc>
          <w:tcPr>
            <w:tcW w:w="1185" w:type="dxa"/>
            <w:tcBorders>
              <w:top w:val="single" w:color="auto" w:sz="4" w:space="0"/>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315A8984" w14:textId="50CB3C97">
            <w:pPr>
              <w:rPr>
                <w:rFonts w:ascii="Calibri" w:hAnsi="Calibri" w:cs="" w:asciiTheme="minorAscii" w:hAnsiTheme="minorAscii" w:cstheme="minorBidi"/>
                <w:color w:val="000000"/>
                <w:sz w:val="22"/>
                <w:szCs w:val="22"/>
              </w:rPr>
            </w:pPr>
            <w:r w:rsidRPr="7FAB00BE" w:rsidR="7FAB00BE">
              <w:rPr>
                <w:rFonts w:ascii="Calibri" w:hAnsi="Calibri" w:cs="Calibri" w:asciiTheme="minorAscii" w:hAnsiTheme="minorAscii" w:cstheme="minorAscii"/>
                <w:color w:val="000000" w:themeColor="text1" w:themeTint="FF" w:themeShade="FF"/>
                <w:sz w:val="22"/>
                <w:szCs w:val="22"/>
              </w:rPr>
              <w:t>Liz</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95A619E" w14:textId="77777777">
            <w:pPr>
              <w:jc w:val="right"/>
              <w:rPr>
                <w:rFonts w:asciiTheme="minorHAnsi" w:hAnsiTheme="minorHAnsi" w:cstheme="minorHAnsi"/>
                <w:color w:val="000000"/>
                <w:sz w:val="22"/>
                <w:szCs w:val="22"/>
              </w:rPr>
            </w:pPr>
            <w:r>
              <w:rPr>
                <w:rFonts w:ascii="Calibri" w:hAnsi="Calibri" w:cs="Calibri"/>
                <w:color w:val="000000"/>
                <w:sz w:val="22"/>
                <w:szCs w:val="22"/>
              </w:rPr>
              <w:t>24</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1B5FF45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4B2D96E1" w14:textId="77777777">
            <w:pPr>
              <w:jc w:val="right"/>
              <w:rPr>
                <w:rFonts w:asciiTheme="minorHAnsi" w:hAnsiTheme="minorHAnsi" w:cstheme="minorHAnsi"/>
                <w:color w:val="000000"/>
                <w:sz w:val="22"/>
                <w:szCs w:val="22"/>
              </w:rPr>
            </w:pPr>
            <w:r>
              <w:rPr>
                <w:rFonts w:ascii="Calibri" w:hAnsi="Calibri" w:cs="Calibri"/>
                <w:color w:val="000000"/>
                <w:sz w:val="22"/>
                <w:szCs w:val="22"/>
              </w:rPr>
              <w:t>22</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F021772" w14:textId="77777777">
            <w:pPr>
              <w:jc w:val="right"/>
              <w:rPr>
                <w:rFonts w:asciiTheme="minorHAnsi" w:hAnsiTheme="minorHAnsi" w:cstheme="minorHAnsi"/>
                <w:color w:val="000000"/>
                <w:sz w:val="22"/>
                <w:szCs w:val="22"/>
              </w:rPr>
            </w:pPr>
            <w:r>
              <w:rPr>
                <w:rFonts w:ascii="Calibri" w:hAnsi="Calibri" w:cs="Calibri"/>
                <w:color w:val="000000"/>
                <w:sz w:val="22"/>
                <w:szCs w:val="22"/>
              </w:rPr>
              <w:t>20</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7E4A44DB" w14:textId="77777777">
            <w:pPr>
              <w:jc w:val="right"/>
              <w:rPr>
                <w:rFonts w:asciiTheme="minorHAnsi" w:hAnsiTheme="minorHAnsi" w:cstheme="minorHAnsi"/>
                <w:color w:val="000000"/>
                <w:sz w:val="22"/>
                <w:szCs w:val="22"/>
              </w:rPr>
            </w:pPr>
            <w:r>
              <w:rPr>
                <w:rFonts w:ascii="Calibri" w:hAnsi="Calibri" w:cs="Calibri"/>
                <w:color w:val="000000"/>
                <w:sz w:val="22"/>
                <w:szCs w:val="22"/>
              </w:rPr>
              <w:t>13</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02407A9A"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EAC0EE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29C5A804" w14:textId="77777777">
            <w:pPr>
              <w:jc w:val="right"/>
              <w:rPr>
                <w:rFonts w:asciiTheme="minorHAnsi" w:hAnsiTheme="minorHAnsi" w:cstheme="minorHAnsi"/>
                <w:color w:val="000000"/>
                <w:sz w:val="22"/>
                <w:szCs w:val="22"/>
              </w:rPr>
            </w:pPr>
            <w:r>
              <w:rPr>
                <w:rFonts w:ascii="Calibri" w:hAnsi="Calibri" w:cs="Calibri"/>
                <w:color w:val="000000"/>
                <w:sz w:val="22"/>
                <w:szCs w:val="22"/>
              </w:rPr>
              <w:t>12</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7FAB00BE" w:rsidRDefault="00D37A11" w14:paraId="1ECB6D0F" w14:textId="2CC9C4C6">
            <w:pPr>
              <w:pStyle w:val="Normal"/>
              <w:bidi w:val="0"/>
              <w:spacing w:before="0" w:beforeAutospacing="off" w:after="0" w:afterAutospacing="off" w:line="259" w:lineRule="auto"/>
              <w:ind w:left="0" w:right="0"/>
              <w:jc w:val="right"/>
            </w:pPr>
            <w:r w:rsidRPr="7FAB00BE" w:rsidR="7FAB00BE">
              <w:rPr>
                <w:rFonts w:ascii="Calibri" w:hAnsi="Calibri" w:cs="Calibri"/>
                <w:color w:val="000000" w:themeColor="text1" w:themeTint="FF" w:themeShade="FF"/>
                <w:sz w:val="22"/>
                <w:szCs w:val="22"/>
              </w:rPr>
              <w:t>8</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D23967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7FAB00BE" w:rsidRDefault="00D37A11" w14:paraId="59512289" w14:textId="6FCEAEA7">
            <w:pPr>
              <w:jc w:val="right"/>
              <w:rPr>
                <w:rFonts w:ascii="Calibri" w:hAnsi="Calibri" w:cs="Calibri" w:asciiTheme="minorAscii" w:hAnsiTheme="minorAscii" w:cstheme="minorAscii"/>
                <w:color w:val="000000"/>
                <w:sz w:val="22"/>
                <w:szCs w:val="22"/>
              </w:rPr>
            </w:pPr>
            <w:r w:rsidRPr="7FAB00BE" w:rsidR="7FAB00BE">
              <w:rPr>
                <w:rFonts w:ascii="Calibri" w:hAnsi="Calibri" w:cs="Calibri"/>
                <w:color w:val="000000" w:themeColor="text1" w:themeTint="FF" w:themeShade="FF"/>
                <w:sz w:val="22"/>
                <w:szCs w:val="22"/>
              </w:rPr>
              <w:t>13</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18A6B59E"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7D566CE2"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58A2EF1B" w14:textId="1F50A77A">
            <w:pPr>
              <w:rPr>
                <w:rFonts w:ascii="Calibri" w:hAnsi="Calibri" w:cs="Calibri" w:asciiTheme="minorAscii" w:hAnsiTheme="minorAscii" w:cstheme="minorAscii"/>
                <w:color w:val="000000"/>
                <w:sz w:val="22"/>
                <w:szCs w:val="22"/>
              </w:rPr>
            </w:pPr>
            <w:r w:rsidRPr="7FAB00BE" w:rsidR="7FAB00BE">
              <w:rPr>
                <w:rFonts w:ascii="Calibri" w:hAnsi="Calibri" w:cs="Calibri" w:asciiTheme="minorAscii" w:hAnsiTheme="minorAscii" w:cstheme="minorAscii"/>
                <w:color w:val="000000" w:themeColor="text1" w:themeTint="FF" w:themeShade="FF"/>
                <w:sz w:val="22"/>
                <w:szCs w:val="22"/>
              </w:rPr>
              <w:t xml:space="preserve">Jack </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DBBB56C"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252BEF8A" w14:textId="77777777">
            <w:pPr>
              <w:jc w:val="right"/>
              <w:rPr>
                <w:rFonts w:asciiTheme="minorHAnsi" w:hAnsiTheme="minorHAnsi" w:cstheme="minorHAnsi"/>
                <w:color w:val="000000"/>
                <w:sz w:val="22"/>
                <w:szCs w:val="22"/>
              </w:rPr>
            </w:pPr>
            <w:r>
              <w:rPr>
                <w:rFonts w:ascii="Calibri" w:hAnsi="Calibri" w:cs="Calibri"/>
                <w:color w:val="000000"/>
                <w:sz w:val="22"/>
                <w:szCs w:val="22"/>
              </w:rPr>
              <w:t>18</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1914BF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5E1CEDF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16E3153F" w14:textId="77777777">
            <w:pPr>
              <w:jc w:val="right"/>
              <w:rPr>
                <w:rFonts w:asciiTheme="minorHAnsi" w:hAnsiTheme="minorHAnsi" w:cstheme="minorHAnsi"/>
                <w:color w:val="000000"/>
                <w:sz w:val="22"/>
                <w:szCs w:val="22"/>
              </w:rPr>
            </w:pPr>
            <w:r>
              <w:rPr>
                <w:rFonts w:ascii="Calibri" w:hAnsi="Calibri" w:cs="Calibri"/>
                <w:color w:val="000000"/>
                <w:sz w:val="22"/>
                <w:szCs w:val="22"/>
              </w:rPr>
              <w:t>19</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0B2E1EA"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09918130" w14:textId="77777777">
            <w:pPr>
              <w:jc w:val="right"/>
              <w:rPr>
                <w:rFonts w:asciiTheme="minorHAnsi" w:hAnsiTheme="minorHAnsi" w:cstheme="minorHAnsi"/>
                <w:color w:val="000000"/>
                <w:sz w:val="22"/>
                <w:szCs w:val="22"/>
              </w:rPr>
            </w:pPr>
            <w:r>
              <w:rPr>
                <w:rFonts w:ascii="Calibri" w:hAnsi="Calibri" w:cs="Calibri"/>
                <w:color w:val="000000"/>
                <w:sz w:val="22"/>
                <w:szCs w:val="22"/>
              </w:rPr>
              <w:t>19</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2E15C43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14161BAC"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F306236" w14:textId="77777777">
            <w:pPr>
              <w:jc w:val="right"/>
              <w:rPr>
                <w:rFonts w:asciiTheme="minorHAnsi" w:hAnsiTheme="minorHAnsi" w:cstheme="minorHAnsi"/>
                <w:color w:val="000000"/>
                <w:sz w:val="22"/>
                <w:szCs w:val="22"/>
              </w:rPr>
            </w:pPr>
            <w:r>
              <w:rPr>
                <w:rFonts w:ascii="Calibri" w:hAnsi="Calibri" w:cs="Calibri"/>
                <w:color w:val="000000"/>
                <w:sz w:val="22"/>
                <w:szCs w:val="22"/>
              </w:rPr>
              <w:t>18</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E348B74"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70D6D92C" w14:textId="77777777">
            <w:pPr>
              <w:jc w:val="right"/>
              <w:rPr>
                <w:rFonts w:asciiTheme="minorHAnsi" w:hAnsiTheme="minorHAnsi" w:cstheme="minorHAnsi"/>
                <w:color w:val="000000"/>
                <w:sz w:val="22"/>
                <w:szCs w:val="22"/>
              </w:rPr>
            </w:pPr>
            <w:r>
              <w:rPr>
                <w:rFonts w:ascii="Calibri" w:hAnsi="Calibri" w:cs="Calibri"/>
                <w:color w:val="000000"/>
                <w:sz w:val="22"/>
                <w:szCs w:val="22"/>
              </w:rPr>
              <w:t>15</w:t>
            </w:r>
          </w:p>
        </w:tc>
      </w:tr>
      <w:tr w:rsidRPr="00CF2065" w:rsidR="00D37A11" w:rsidTr="7FAB00BE" w14:paraId="68A08479"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779C1CB3" w14:textId="4986E2B1">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Tracy</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3B05EFF2"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DD2E68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4EE3FF5F" w14:textId="77777777">
            <w:pPr>
              <w:jc w:val="right"/>
              <w:rPr>
                <w:rFonts w:asciiTheme="minorHAnsi" w:hAnsiTheme="minorHAnsi" w:cstheme="minorHAnsi"/>
                <w:color w:val="000000"/>
                <w:sz w:val="22"/>
                <w:szCs w:val="22"/>
              </w:rPr>
            </w:pPr>
            <w:r>
              <w:rPr>
                <w:rFonts w:ascii="Calibri" w:hAnsi="Calibri" w:cs="Calibri"/>
                <w:color w:val="000000"/>
                <w:sz w:val="22"/>
                <w:szCs w:val="22"/>
              </w:rPr>
              <w:t>17</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1BC8D06E" w14:textId="77777777">
            <w:pPr>
              <w:jc w:val="right"/>
              <w:rPr>
                <w:rFonts w:asciiTheme="minorHAnsi" w:hAnsiTheme="minorHAnsi" w:cstheme="minorHAnsi"/>
                <w:color w:val="000000"/>
                <w:sz w:val="22"/>
                <w:szCs w:val="22"/>
              </w:rPr>
            </w:pPr>
            <w:r>
              <w:rPr>
                <w:rFonts w:ascii="Calibri" w:hAnsi="Calibri" w:cs="Calibri"/>
                <w:color w:val="000000"/>
                <w:sz w:val="22"/>
                <w:szCs w:val="22"/>
              </w:rPr>
              <w:t>15</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01F0DB8A" w14:textId="77777777">
            <w:pPr>
              <w:jc w:val="right"/>
              <w:rPr>
                <w:rFonts w:asciiTheme="minorHAnsi" w:hAnsiTheme="minorHAnsi" w:cstheme="minorHAnsi"/>
                <w:color w:val="000000"/>
                <w:sz w:val="22"/>
                <w:szCs w:val="22"/>
              </w:rPr>
            </w:pPr>
            <w:r>
              <w:rPr>
                <w:rFonts w:ascii="Calibri" w:hAnsi="Calibri" w:cs="Calibri"/>
                <w:color w:val="000000"/>
                <w:sz w:val="22"/>
                <w:szCs w:val="22"/>
              </w:rPr>
              <w:t>9</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1022ECDE" w14:textId="77777777">
            <w:pPr>
              <w:jc w:val="right"/>
              <w:rPr>
                <w:rFonts w:asciiTheme="minorHAnsi" w:hAnsiTheme="minorHAnsi" w:cstheme="minorHAnsi"/>
                <w:color w:val="000000"/>
                <w:sz w:val="22"/>
                <w:szCs w:val="22"/>
              </w:rPr>
            </w:pPr>
            <w:r>
              <w:rPr>
                <w:rFonts w:ascii="Calibri" w:hAnsi="Calibri" w:cs="Calibri"/>
                <w:color w:val="000000"/>
                <w:sz w:val="22"/>
                <w:szCs w:val="22"/>
              </w:rPr>
              <w:t>19</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26E5A8D0" w14:textId="77777777">
            <w:pPr>
              <w:jc w:val="right"/>
              <w:rPr>
                <w:rFonts w:asciiTheme="minorHAnsi" w:hAnsiTheme="minorHAnsi" w:cstheme="minorHAnsi"/>
                <w:color w:val="000000"/>
                <w:sz w:val="22"/>
                <w:szCs w:val="22"/>
              </w:rPr>
            </w:pPr>
            <w:r>
              <w:rPr>
                <w:rFonts w:ascii="Calibri" w:hAnsi="Calibri" w:cs="Calibri"/>
                <w:color w:val="000000"/>
                <w:sz w:val="22"/>
                <w:szCs w:val="22"/>
              </w:rPr>
              <w:t>24</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538A0BD4" w14:textId="77777777">
            <w:pPr>
              <w:jc w:val="right"/>
              <w:rPr>
                <w:rFonts w:asciiTheme="minorHAnsi" w:hAnsiTheme="minorHAnsi" w:cstheme="minorBidi"/>
                <w:color w:val="000000"/>
                <w:sz w:val="22"/>
                <w:szCs w:val="22"/>
              </w:rPr>
            </w:pPr>
            <w:r w:rsidRPr="15F6EFCE">
              <w:rPr>
                <w:rFonts w:ascii="Calibri" w:hAnsi="Calibri" w:cs="Calibri"/>
                <w:color w:val="000000" w:themeColor="text1"/>
                <w:sz w:val="22"/>
                <w:szCs w:val="22"/>
              </w:rPr>
              <w:t>20</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1F49CC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50306E0A" w14:textId="77777777">
            <w:pPr>
              <w:jc w:val="right"/>
              <w:rPr>
                <w:rFonts w:asciiTheme="minorHAnsi" w:hAnsiTheme="minorHAnsi" w:cstheme="minorHAnsi"/>
                <w:color w:val="000000"/>
                <w:sz w:val="22"/>
                <w:szCs w:val="22"/>
              </w:rPr>
            </w:pPr>
            <w:r>
              <w:rPr>
                <w:rFonts w:ascii="Calibri" w:hAnsi="Calibri" w:cs="Calibri"/>
                <w:color w:val="000000"/>
                <w:sz w:val="22"/>
                <w:szCs w:val="22"/>
              </w:rPr>
              <w:t>12</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CFA625A"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5C9C060A"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0D1A94E2"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710703CD" w14:textId="4788DF1A">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Jenna</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3529B441"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1BF4E0EE" w14:textId="77777777">
            <w:pPr>
              <w:jc w:val="right"/>
              <w:rPr>
                <w:rFonts w:asciiTheme="minorHAnsi" w:hAnsiTheme="minorHAnsi" w:cstheme="minorHAnsi"/>
                <w:color w:val="000000"/>
                <w:sz w:val="22"/>
                <w:szCs w:val="22"/>
              </w:rPr>
            </w:pPr>
            <w:r>
              <w:rPr>
                <w:rFonts w:ascii="Calibri" w:hAnsi="Calibri" w:cs="Calibri"/>
                <w:color w:val="000000"/>
                <w:sz w:val="22"/>
                <w:szCs w:val="22"/>
              </w:rPr>
              <w:t>25</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1C65D099"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090031A9"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77DDD16" w14:textId="77777777">
            <w:pPr>
              <w:jc w:val="right"/>
              <w:rPr>
                <w:rFonts w:asciiTheme="minorHAnsi" w:hAnsiTheme="minorHAnsi" w:cstheme="minorHAnsi"/>
                <w:color w:val="000000"/>
                <w:sz w:val="22"/>
                <w:szCs w:val="22"/>
              </w:rPr>
            </w:pPr>
            <w:r>
              <w:rPr>
                <w:rFonts w:ascii="Calibri" w:hAnsi="Calibri" w:cs="Calibri"/>
                <w:color w:val="000000"/>
                <w:sz w:val="22"/>
                <w:szCs w:val="22"/>
              </w:rPr>
              <w:t>11</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629773C6"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67416A83"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53A01FE5"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40F47B25" w14:textId="77777777">
            <w:pPr>
              <w:jc w:val="right"/>
              <w:rPr>
                <w:rFonts w:asciiTheme="minorHAnsi" w:hAnsiTheme="minorHAnsi" w:cstheme="minorHAnsi"/>
                <w:color w:val="000000"/>
                <w:sz w:val="22"/>
                <w:szCs w:val="22"/>
              </w:rPr>
            </w:pPr>
            <w:r>
              <w:rPr>
                <w:rFonts w:ascii="Calibri" w:hAnsi="Calibri" w:cs="Calibri"/>
                <w:color w:val="000000"/>
                <w:sz w:val="22"/>
                <w:szCs w:val="22"/>
              </w:rPr>
              <w:t>21</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E2503F1"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D153C05" w14:textId="77777777">
            <w:pPr>
              <w:jc w:val="right"/>
              <w:rPr>
                <w:rFonts w:asciiTheme="minorHAnsi" w:hAnsiTheme="minorHAnsi" w:cstheme="minorHAnsi"/>
                <w:color w:val="000000"/>
                <w:sz w:val="22"/>
                <w:szCs w:val="22"/>
              </w:rPr>
            </w:pPr>
            <w:r>
              <w:rPr>
                <w:rFonts w:ascii="Calibri" w:hAnsi="Calibri" w:cs="Calibri"/>
                <w:color w:val="000000"/>
                <w:sz w:val="22"/>
                <w:szCs w:val="22"/>
              </w:rPr>
              <w:t>17</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62AC753D"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6BB09BEF"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4FCE4EE8" w14:textId="581997C0">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Kenneth</w:t>
            </w:r>
          </w:p>
        </w:tc>
        <w:tc>
          <w:tcPr>
            <w:tcW w:w="67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38B60BF3"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3AF531C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6B84A571" w14:textId="77777777">
            <w:pPr>
              <w:jc w:val="right"/>
              <w:rPr>
                <w:rFonts w:asciiTheme="minorHAnsi" w:hAnsiTheme="minorHAnsi" w:cstheme="minorHAnsi"/>
                <w:color w:val="000000"/>
                <w:sz w:val="22"/>
                <w:szCs w:val="22"/>
              </w:rPr>
            </w:pPr>
            <w:r>
              <w:rPr>
                <w:rFonts w:ascii="Calibri" w:hAnsi="Calibri" w:cs="Calibri"/>
                <w:color w:val="000000"/>
                <w:sz w:val="22"/>
                <w:szCs w:val="22"/>
              </w:rPr>
              <w:t>26</w:t>
            </w:r>
          </w:p>
        </w:tc>
        <w:tc>
          <w:tcPr>
            <w:tcW w:w="729"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5ACBD8A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59449C7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3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383495B2"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545F942C" w14:textId="77777777">
            <w:pPr>
              <w:jc w:val="right"/>
              <w:rPr>
                <w:rFonts w:asciiTheme="minorHAnsi" w:hAnsiTheme="minorHAnsi" w:cstheme="minorHAnsi"/>
                <w:color w:val="000000"/>
                <w:sz w:val="22"/>
                <w:szCs w:val="22"/>
              </w:rPr>
            </w:pPr>
            <w:r>
              <w:rPr>
                <w:rFonts w:ascii="Calibri" w:hAnsi="Calibri" w:cs="Calibri"/>
                <w:color w:val="000000"/>
                <w:sz w:val="22"/>
                <w:szCs w:val="22"/>
              </w:rPr>
              <w:t>28</w:t>
            </w:r>
          </w:p>
        </w:tc>
        <w:tc>
          <w:tcPr>
            <w:tcW w:w="720"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71C432E6"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0EE1965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center"/>
            <w:hideMark/>
          </w:tcPr>
          <w:p w:rsidRPr="00CF2065" w:rsidR="00D37A11" w:rsidP="005F1F1C" w:rsidRDefault="00D37A11" w14:paraId="7F5274E1" w14:textId="77777777">
            <w:pPr>
              <w:jc w:val="right"/>
              <w:rPr>
                <w:rFonts w:asciiTheme="minorHAnsi" w:hAnsiTheme="minorHAnsi" w:cstheme="minorHAnsi"/>
                <w:color w:val="000000"/>
                <w:sz w:val="22"/>
                <w:szCs w:val="22"/>
              </w:rPr>
            </w:pPr>
            <w:r>
              <w:rPr>
                <w:rFonts w:ascii="Calibri" w:hAnsi="Calibri" w:cs="Calibri"/>
                <w:color w:val="000000"/>
                <w:sz w:val="22"/>
                <w:szCs w:val="22"/>
              </w:rPr>
              <w:t>14</w:t>
            </w:r>
          </w:p>
        </w:tc>
        <w:tc>
          <w:tcPr>
            <w:tcW w:w="70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195AC8B0"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center"/>
            <w:hideMark/>
          </w:tcPr>
          <w:p w:rsidRPr="00CF2065" w:rsidR="00D37A11" w:rsidP="005F1F1C" w:rsidRDefault="00D37A11" w14:paraId="4AD1BF9C" w14:textId="77777777">
            <w:pPr>
              <w:jc w:val="right"/>
              <w:rPr>
                <w:rFonts w:asciiTheme="minorHAnsi" w:hAnsiTheme="minorHAnsi" w:cstheme="minorHAnsi"/>
                <w:color w:val="000000"/>
                <w:sz w:val="22"/>
                <w:szCs w:val="22"/>
              </w:rPr>
            </w:pPr>
            <w:r>
              <w:rPr>
                <w:rFonts w:ascii="Calibri" w:hAnsi="Calibri" w:cs="Calibri"/>
                <w:color w:val="000000"/>
                <w:sz w:val="22"/>
                <w:szCs w:val="22"/>
              </w:rPr>
              <w:t>13</w:t>
            </w:r>
          </w:p>
        </w:tc>
      </w:tr>
      <w:tr w:rsidRPr="00CF2065" w:rsidR="00D37A11" w:rsidTr="7FAB00BE" w14:paraId="5696593C" w14:textId="77777777">
        <w:trPr>
          <w:trHeight w:val="293"/>
        </w:trPr>
        <w:tc>
          <w:tcPr>
            <w:tcW w:w="1185" w:type="dxa"/>
            <w:tcBorders>
              <w:top w:val="nil"/>
              <w:left w:val="single" w:color="auto" w:sz="8" w:space="0"/>
              <w:bottom w:val="single" w:color="auto" w:sz="8" w:space="0"/>
              <w:right w:val="single" w:color="auto" w:sz="8" w:space="0"/>
            </w:tcBorders>
            <w:shd w:val="clear" w:color="auto" w:fill="auto"/>
            <w:noWrap/>
            <w:tcMar/>
            <w:vAlign w:val="bottom"/>
            <w:hideMark/>
          </w:tcPr>
          <w:p w:rsidRPr="00CF2065" w:rsidR="00D37A11" w:rsidP="7FAB00BE" w:rsidRDefault="00D37A11" w14:paraId="715B1EFA" w14:textId="71FB8EDF">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Pete</w:t>
            </w:r>
          </w:p>
        </w:tc>
        <w:tc>
          <w:tcPr>
            <w:tcW w:w="675"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4FC0401A"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8" w:space="0"/>
              <w:right w:val="single" w:color="auto" w:sz="8" w:space="0"/>
            </w:tcBorders>
            <w:shd w:val="clear" w:color="auto" w:fill="auto"/>
            <w:noWrap/>
            <w:tcMar/>
            <w:vAlign w:val="center"/>
            <w:hideMark/>
          </w:tcPr>
          <w:p w:rsidRPr="00CF2065" w:rsidR="00D37A11" w:rsidP="005F1F1C" w:rsidRDefault="00D37A11" w14:paraId="1D67F2D9" w14:textId="77777777">
            <w:pPr>
              <w:jc w:val="right"/>
              <w:rPr>
                <w:rFonts w:asciiTheme="minorHAnsi" w:hAnsiTheme="minorHAnsi" w:cstheme="minorHAnsi"/>
                <w:color w:val="000000"/>
                <w:sz w:val="22"/>
                <w:szCs w:val="22"/>
              </w:rPr>
            </w:pPr>
            <w:r>
              <w:rPr>
                <w:rFonts w:ascii="Calibri" w:hAnsi="Calibri" w:cs="Calibri"/>
                <w:color w:val="000000"/>
                <w:sz w:val="22"/>
                <w:szCs w:val="22"/>
              </w:rPr>
              <w:t>25</w:t>
            </w:r>
          </w:p>
        </w:tc>
        <w:tc>
          <w:tcPr>
            <w:tcW w:w="765"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37DC3AA9"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16C33858" w14:textId="77777777">
            <w:pPr>
              <w:jc w:val="right"/>
              <w:rPr>
                <w:rFonts w:asciiTheme="minorHAnsi" w:hAnsiTheme="minorHAnsi" w:cstheme="minorHAnsi"/>
                <w:color w:val="000000"/>
                <w:sz w:val="22"/>
                <w:szCs w:val="22"/>
              </w:rPr>
            </w:pPr>
            <w:r>
              <w:rPr>
                <w:rFonts w:ascii="Calibri" w:hAnsi="Calibri" w:cs="Calibri"/>
                <w:color w:val="000000"/>
                <w:sz w:val="22"/>
                <w:szCs w:val="22"/>
              </w:rPr>
              <w:t>12</w:t>
            </w:r>
          </w:p>
        </w:tc>
        <w:tc>
          <w:tcPr>
            <w:tcW w:w="720" w:type="dxa"/>
            <w:tcBorders>
              <w:top w:val="nil"/>
              <w:left w:val="nil"/>
              <w:bottom w:val="single" w:color="auto" w:sz="8" w:space="0"/>
              <w:right w:val="single" w:color="auto" w:sz="8" w:space="0"/>
            </w:tcBorders>
            <w:shd w:val="clear" w:color="auto" w:fill="auto"/>
            <w:noWrap/>
            <w:tcMar/>
            <w:vAlign w:val="center"/>
            <w:hideMark/>
          </w:tcPr>
          <w:p w:rsidRPr="00CF2065" w:rsidR="00D37A11" w:rsidP="005F1F1C" w:rsidRDefault="00D37A11" w14:paraId="5A553E5E" w14:textId="77777777">
            <w:pPr>
              <w:jc w:val="right"/>
              <w:rPr>
                <w:rFonts w:asciiTheme="minorHAnsi" w:hAnsiTheme="minorHAnsi" w:cstheme="minorHAnsi"/>
                <w:color w:val="000000"/>
                <w:sz w:val="22"/>
                <w:szCs w:val="22"/>
              </w:rPr>
            </w:pPr>
            <w:r>
              <w:rPr>
                <w:rFonts w:ascii="Calibri" w:hAnsi="Calibri" w:cs="Calibri"/>
                <w:color w:val="000000"/>
                <w:sz w:val="22"/>
                <w:szCs w:val="22"/>
              </w:rPr>
              <w:t>15</w:t>
            </w:r>
          </w:p>
        </w:tc>
        <w:tc>
          <w:tcPr>
            <w:tcW w:w="630"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1346710C"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106B851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8" w:space="0"/>
              <w:right w:val="single" w:color="auto" w:sz="8" w:space="0"/>
            </w:tcBorders>
            <w:shd w:val="clear" w:color="auto" w:fill="auto"/>
            <w:noWrap/>
            <w:tcMar/>
            <w:vAlign w:val="center"/>
            <w:hideMark/>
          </w:tcPr>
          <w:p w:rsidRPr="00CF2065" w:rsidR="00D37A11" w:rsidP="005F1F1C" w:rsidRDefault="00D37A11" w14:paraId="07DEACB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0495842A" w14:textId="77777777">
            <w:pPr>
              <w:jc w:val="right"/>
              <w:rPr>
                <w:rFonts w:asciiTheme="minorHAnsi" w:hAnsiTheme="minorHAnsi" w:cstheme="minorHAnsi"/>
                <w:color w:val="000000"/>
                <w:sz w:val="22"/>
                <w:szCs w:val="22"/>
              </w:rPr>
            </w:pPr>
            <w:r>
              <w:rPr>
                <w:rFonts w:ascii="Calibri" w:hAnsi="Calibri" w:cs="Calibri"/>
                <w:color w:val="000000"/>
                <w:sz w:val="22"/>
                <w:szCs w:val="22"/>
              </w:rPr>
              <w:t>22</w:t>
            </w:r>
          </w:p>
        </w:tc>
        <w:tc>
          <w:tcPr>
            <w:tcW w:w="645" w:type="dxa"/>
            <w:tcBorders>
              <w:top w:val="nil"/>
              <w:left w:val="nil"/>
              <w:bottom w:val="single" w:color="auto" w:sz="8" w:space="0"/>
              <w:right w:val="single" w:color="auto" w:sz="4" w:space="0"/>
            </w:tcBorders>
            <w:shd w:val="clear" w:color="auto" w:fill="auto"/>
            <w:noWrap/>
            <w:tcMar/>
            <w:vAlign w:val="center"/>
            <w:hideMark/>
          </w:tcPr>
          <w:p w:rsidRPr="00CF2065" w:rsidR="00D37A11" w:rsidP="005F1F1C" w:rsidRDefault="00D37A11" w14:paraId="76FBE6E4"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8" w:space="0"/>
              <w:right w:val="single" w:color="auto" w:sz="8" w:space="0"/>
            </w:tcBorders>
            <w:shd w:val="clear" w:color="auto" w:fill="auto"/>
            <w:noWrap/>
            <w:tcMar/>
            <w:vAlign w:val="center"/>
            <w:hideMark/>
          </w:tcPr>
          <w:p w:rsidRPr="00CF2065" w:rsidR="00D37A11" w:rsidP="005F1F1C" w:rsidRDefault="00D37A11" w14:paraId="38D5BC67"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8" w:space="0"/>
              <w:right w:val="single" w:color="auto" w:sz="8" w:space="0"/>
            </w:tcBorders>
            <w:shd w:val="clear" w:color="auto" w:fill="auto"/>
            <w:noWrap/>
            <w:tcMar/>
            <w:vAlign w:val="center"/>
            <w:hideMark/>
          </w:tcPr>
          <w:p w:rsidRPr="00CF2065" w:rsidR="00D37A11" w:rsidP="005F1F1C" w:rsidRDefault="00D37A11" w14:paraId="7AA993C1"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0670F6FB" w14:textId="77777777">
        <w:trPr>
          <w:trHeight w:val="285"/>
        </w:trPr>
        <w:tc>
          <w:tcPr>
            <w:tcW w:w="1185" w:type="dxa"/>
            <w:tcBorders>
              <w:top w:val="nil"/>
              <w:left w:val="nil"/>
              <w:bottom w:val="nil"/>
              <w:right w:val="nil"/>
            </w:tcBorders>
            <w:shd w:val="clear" w:color="auto" w:fill="auto"/>
            <w:noWrap/>
            <w:tcMar/>
            <w:vAlign w:val="bottom"/>
            <w:hideMark/>
          </w:tcPr>
          <w:p w:rsidRPr="00CF2065" w:rsidR="00D37A11" w:rsidP="005F1F1C" w:rsidRDefault="00D37A11" w14:paraId="60EA3207" w14:textId="77777777">
            <w:pPr>
              <w:rPr>
                <w:rFonts w:asciiTheme="minorHAnsi" w:hAnsiTheme="minorHAnsi" w:cstheme="minorHAnsi"/>
                <w:color w:val="000000"/>
                <w:sz w:val="22"/>
                <w:szCs w:val="22"/>
              </w:rPr>
            </w:pPr>
          </w:p>
        </w:tc>
        <w:tc>
          <w:tcPr>
            <w:tcW w:w="675" w:type="dxa"/>
            <w:tcBorders>
              <w:top w:val="nil"/>
              <w:left w:val="nil"/>
              <w:bottom w:val="nil"/>
              <w:right w:val="nil"/>
            </w:tcBorders>
            <w:shd w:val="clear" w:color="auto" w:fill="auto"/>
            <w:noWrap/>
            <w:tcMar/>
            <w:vAlign w:val="bottom"/>
            <w:hideMark/>
          </w:tcPr>
          <w:p w:rsidRPr="00CF2065" w:rsidR="00D37A11" w:rsidP="005F1F1C" w:rsidRDefault="00D37A11" w14:paraId="138E3194" w14:textId="77777777">
            <w:pPr>
              <w:rPr>
                <w:rFonts w:asciiTheme="minorHAnsi" w:hAnsiTheme="minorHAnsi" w:cstheme="minorHAnsi"/>
                <w:sz w:val="20"/>
              </w:rPr>
            </w:pPr>
          </w:p>
        </w:tc>
        <w:tc>
          <w:tcPr>
            <w:tcW w:w="759" w:type="dxa"/>
            <w:tcBorders>
              <w:top w:val="nil"/>
              <w:left w:val="nil"/>
              <w:bottom w:val="nil"/>
              <w:right w:val="nil"/>
            </w:tcBorders>
            <w:shd w:val="clear" w:color="auto" w:fill="auto"/>
            <w:noWrap/>
            <w:tcMar/>
            <w:vAlign w:val="bottom"/>
            <w:hideMark/>
          </w:tcPr>
          <w:p w:rsidRPr="00CF2065" w:rsidR="00D37A11" w:rsidP="005F1F1C" w:rsidRDefault="00D37A11" w14:paraId="5110B7FB" w14:textId="77777777">
            <w:pPr>
              <w:rPr>
                <w:rFonts w:asciiTheme="minorHAnsi" w:hAnsiTheme="minorHAnsi" w:cstheme="minorHAnsi"/>
                <w:sz w:val="20"/>
              </w:rPr>
            </w:pPr>
          </w:p>
        </w:tc>
        <w:tc>
          <w:tcPr>
            <w:tcW w:w="765" w:type="dxa"/>
            <w:tcBorders>
              <w:top w:val="nil"/>
              <w:left w:val="nil"/>
              <w:bottom w:val="nil"/>
              <w:right w:val="nil"/>
            </w:tcBorders>
            <w:shd w:val="clear" w:color="auto" w:fill="auto"/>
            <w:noWrap/>
            <w:tcMar/>
            <w:vAlign w:val="bottom"/>
            <w:hideMark/>
          </w:tcPr>
          <w:p w:rsidRPr="00CF2065" w:rsidR="00D37A11" w:rsidP="005F1F1C" w:rsidRDefault="00D37A11" w14:paraId="096F0163" w14:textId="77777777">
            <w:pPr>
              <w:rPr>
                <w:rFonts w:asciiTheme="minorHAnsi" w:hAnsiTheme="minorHAnsi" w:cstheme="minorHAnsi"/>
                <w:sz w:val="20"/>
              </w:rPr>
            </w:pPr>
          </w:p>
        </w:tc>
        <w:tc>
          <w:tcPr>
            <w:tcW w:w="729" w:type="dxa"/>
            <w:tcBorders>
              <w:top w:val="nil"/>
              <w:left w:val="nil"/>
              <w:bottom w:val="nil"/>
              <w:right w:val="nil"/>
            </w:tcBorders>
            <w:shd w:val="clear" w:color="auto" w:fill="auto"/>
            <w:noWrap/>
            <w:tcMar/>
            <w:vAlign w:val="bottom"/>
            <w:hideMark/>
          </w:tcPr>
          <w:p w:rsidRPr="00CF2065" w:rsidR="00D37A11" w:rsidP="005F1F1C" w:rsidRDefault="00D37A11" w14:paraId="0294E758"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257BCD2C" w14:textId="77777777">
            <w:pPr>
              <w:rPr>
                <w:rFonts w:asciiTheme="minorHAnsi" w:hAnsiTheme="minorHAnsi" w:cstheme="minorHAnsi"/>
                <w:sz w:val="20"/>
              </w:rPr>
            </w:pPr>
          </w:p>
        </w:tc>
        <w:tc>
          <w:tcPr>
            <w:tcW w:w="630" w:type="dxa"/>
            <w:tcBorders>
              <w:top w:val="nil"/>
              <w:left w:val="nil"/>
              <w:bottom w:val="nil"/>
              <w:right w:val="nil"/>
            </w:tcBorders>
            <w:shd w:val="clear" w:color="auto" w:fill="auto"/>
            <w:noWrap/>
            <w:tcMar/>
            <w:vAlign w:val="bottom"/>
            <w:hideMark/>
          </w:tcPr>
          <w:p w:rsidRPr="00CF2065" w:rsidR="00D37A11" w:rsidP="005F1F1C" w:rsidRDefault="00D37A11" w14:paraId="197ADF4A" w14:textId="77777777">
            <w:pPr>
              <w:rPr>
                <w:rFonts w:asciiTheme="minorHAnsi" w:hAnsiTheme="minorHAnsi" w:cstheme="minorHAnsi"/>
                <w:sz w:val="20"/>
              </w:rPr>
            </w:pPr>
          </w:p>
        </w:tc>
        <w:tc>
          <w:tcPr>
            <w:tcW w:w="646" w:type="dxa"/>
            <w:tcBorders>
              <w:top w:val="nil"/>
              <w:left w:val="nil"/>
              <w:bottom w:val="nil"/>
              <w:right w:val="nil"/>
            </w:tcBorders>
            <w:shd w:val="clear" w:color="auto" w:fill="auto"/>
            <w:noWrap/>
            <w:tcMar/>
            <w:vAlign w:val="bottom"/>
            <w:hideMark/>
          </w:tcPr>
          <w:p w:rsidRPr="00CF2065" w:rsidR="00D37A11" w:rsidP="005F1F1C" w:rsidRDefault="00D37A11" w14:paraId="19D4DD3F"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163878AE" w14:textId="77777777">
            <w:pPr>
              <w:rPr>
                <w:rFonts w:asciiTheme="minorHAnsi" w:hAnsiTheme="minorHAnsi" w:cstheme="minorHAnsi"/>
                <w:sz w:val="20"/>
              </w:rPr>
            </w:pPr>
          </w:p>
        </w:tc>
        <w:tc>
          <w:tcPr>
            <w:tcW w:w="690" w:type="dxa"/>
            <w:tcBorders>
              <w:top w:val="nil"/>
              <w:left w:val="nil"/>
              <w:bottom w:val="nil"/>
              <w:right w:val="nil"/>
            </w:tcBorders>
            <w:shd w:val="clear" w:color="auto" w:fill="auto"/>
            <w:noWrap/>
            <w:tcMar/>
            <w:vAlign w:val="bottom"/>
            <w:hideMark/>
          </w:tcPr>
          <w:p w:rsidRPr="00CF2065" w:rsidR="00D37A11" w:rsidP="005F1F1C" w:rsidRDefault="00D37A11" w14:paraId="0F7A66EF" w14:textId="77777777">
            <w:pPr>
              <w:rPr>
                <w:rFonts w:asciiTheme="minorHAnsi" w:hAnsiTheme="minorHAnsi" w:cstheme="minorHAnsi"/>
                <w:sz w:val="20"/>
              </w:rPr>
            </w:pPr>
          </w:p>
        </w:tc>
        <w:tc>
          <w:tcPr>
            <w:tcW w:w="645" w:type="dxa"/>
            <w:tcBorders>
              <w:top w:val="nil"/>
              <w:left w:val="nil"/>
              <w:bottom w:val="nil"/>
              <w:right w:val="nil"/>
            </w:tcBorders>
            <w:shd w:val="clear" w:color="auto" w:fill="auto"/>
            <w:noWrap/>
            <w:tcMar/>
            <w:vAlign w:val="bottom"/>
            <w:hideMark/>
          </w:tcPr>
          <w:p w:rsidRPr="00CF2065" w:rsidR="00D37A11" w:rsidP="005F1F1C" w:rsidRDefault="00D37A11" w14:paraId="65CB8962" w14:textId="77777777">
            <w:pPr>
              <w:rPr>
                <w:rFonts w:asciiTheme="minorHAnsi" w:hAnsiTheme="minorHAnsi" w:cstheme="minorHAnsi"/>
                <w:sz w:val="20"/>
              </w:rPr>
            </w:pPr>
          </w:p>
        </w:tc>
        <w:tc>
          <w:tcPr>
            <w:tcW w:w="705" w:type="dxa"/>
            <w:tcBorders>
              <w:top w:val="nil"/>
              <w:left w:val="nil"/>
              <w:bottom w:val="nil"/>
              <w:right w:val="nil"/>
            </w:tcBorders>
            <w:shd w:val="clear" w:color="auto" w:fill="auto"/>
            <w:noWrap/>
            <w:tcMar/>
            <w:vAlign w:val="bottom"/>
            <w:hideMark/>
          </w:tcPr>
          <w:p w:rsidRPr="00CF2065" w:rsidR="00D37A11" w:rsidP="005F1F1C" w:rsidRDefault="00D37A11" w14:paraId="4C625509" w14:textId="77777777">
            <w:pPr>
              <w:rPr>
                <w:rFonts w:asciiTheme="minorHAnsi" w:hAnsiTheme="minorHAnsi" w:cstheme="minorHAnsi"/>
                <w:sz w:val="20"/>
              </w:rPr>
            </w:pPr>
          </w:p>
        </w:tc>
        <w:tc>
          <w:tcPr>
            <w:tcW w:w="1035" w:type="dxa"/>
            <w:tcBorders>
              <w:top w:val="nil"/>
              <w:left w:val="nil"/>
              <w:bottom w:val="nil"/>
              <w:right w:val="nil"/>
            </w:tcBorders>
            <w:shd w:val="clear" w:color="auto" w:fill="auto"/>
            <w:noWrap/>
            <w:tcMar/>
            <w:vAlign w:val="bottom"/>
            <w:hideMark/>
          </w:tcPr>
          <w:p w:rsidRPr="00CF2065" w:rsidR="00D37A11" w:rsidP="005F1F1C" w:rsidRDefault="00D37A11" w14:paraId="73650B57" w14:textId="77777777">
            <w:pPr>
              <w:rPr>
                <w:rFonts w:asciiTheme="minorHAnsi" w:hAnsiTheme="minorHAnsi" w:cstheme="minorHAnsi"/>
                <w:sz w:val="20"/>
              </w:rPr>
            </w:pPr>
          </w:p>
        </w:tc>
      </w:tr>
      <w:tr w:rsidRPr="00CF2065" w:rsidR="00D37A11" w:rsidTr="7FAB00BE" w14:paraId="41260F8E" w14:textId="77777777">
        <w:trPr>
          <w:trHeight w:val="285"/>
        </w:trPr>
        <w:tc>
          <w:tcPr>
            <w:tcW w:w="1185" w:type="dxa"/>
            <w:tcBorders>
              <w:top w:val="nil"/>
              <w:left w:val="nil"/>
              <w:bottom w:val="nil"/>
              <w:right w:val="nil"/>
            </w:tcBorders>
            <w:shd w:val="clear" w:color="auto" w:fill="auto"/>
            <w:noWrap/>
            <w:tcMar/>
            <w:vAlign w:val="bottom"/>
            <w:hideMark/>
          </w:tcPr>
          <w:p w:rsidRPr="00CF2065" w:rsidR="00D37A11" w:rsidP="005F1F1C" w:rsidRDefault="00D37A11" w14:paraId="36BF9DBA" w14:textId="77777777">
            <w:pPr>
              <w:rPr>
                <w:rFonts w:asciiTheme="minorHAnsi" w:hAnsiTheme="minorHAnsi" w:cstheme="minorHAnsi"/>
                <w:sz w:val="20"/>
              </w:rPr>
            </w:pPr>
          </w:p>
        </w:tc>
        <w:tc>
          <w:tcPr>
            <w:tcW w:w="675" w:type="dxa"/>
            <w:tcBorders>
              <w:top w:val="nil"/>
              <w:left w:val="nil"/>
              <w:bottom w:val="nil"/>
              <w:right w:val="nil"/>
            </w:tcBorders>
            <w:shd w:val="clear" w:color="auto" w:fill="auto"/>
            <w:noWrap/>
            <w:tcMar/>
            <w:vAlign w:val="bottom"/>
            <w:hideMark/>
          </w:tcPr>
          <w:p w:rsidRPr="00CF2065" w:rsidR="00D37A11" w:rsidP="005F1F1C" w:rsidRDefault="00D37A11" w14:paraId="7012B84B" w14:textId="77777777">
            <w:pPr>
              <w:rPr>
                <w:rFonts w:asciiTheme="minorHAnsi" w:hAnsiTheme="minorHAnsi" w:cstheme="minorHAnsi"/>
                <w:sz w:val="20"/>
              </w:rPr>
            </w:pPr>
          </w:p>
        </w:tc>
        <w:tc>
          <w:tcPr>
            <w:tcW w:w="759" w:type="dxa"/>
            <w:tcBorders>
              <w:top w:val="nil"/>
              <w:left w:val="nil"/>
              <w:bottom w:val="nil"/>
              <w:right w:val="nil"/>
            </w:tcBorders>
            <w:shd w:val="clear" w:color="auto" w:fill="auto"/>
            <w:noWrap/>
            <w:tcMar/>
            <w:vAlign w:val="bottom"/>
            <w:hideMark/>
          </w:tcPr>
          <w:p w:rsidRPr="00CF2065" w:rsidR="00D37A11" w:rsidP="005F1F1C" w:rsidRDefault="00D37A11" w14:paraId="1934F947" w14:textId="77777777">
            <w:pPr>
              <w:rPr>
                <w:rFonts w:asciiTheme="minorHAnsi" w:hAnsiTheme="minorHAnsi" w:cstheme="minorHAnsi"/>
                <w:sz w:val="20"/>
              </w:rPr>
            </w:pPr>
          </w:p>
        </w:tc>
        <w:tc>
          <w:tcPr>
            <w:tcW w:w="765" w:type="dxa"/>
            <w:tcBorders>
              <w:top w:val="nil"/>
              <w:left w:val="nil"/>
              <w:bottom w:val="nil"/>
              <w:right w:val="nil"/>
            </w:tcBorders>
            <w:shd w:val="clear" w:color="auto" w:fill="auto"/>
            <w:noWrap/>
            <w:tcMar/>
            <w:vAlign w:val="bottom"/>
            <w:hideMark/>
          </w:tcPr>
          <w:p w:rsidRPr="00CF2065" w:rsidR="00D37A11" w:rsidP="005F1F1C" w:rsidRDefault="00D37A11" w14:paraId="204BDF27" w14:textId="77777777">
            <w:pPr>
              <w:rPr>
                <w:rFonts w:asciiTheme="minorHAnsi" w:hAnsiTheme="minorHAnsi" w:cstheme="minorHAnsi"/>
                <w:sz w:val="20"/>
              </w:rPr>
            </w:pPr>
          </w:p>
        </w:tc>
        <w:tc>
          <w:tcPr>
            <w:tcW w:w="729" w:type="dxa"/>
            <w:tcBorders>
              <w:top w:val="nil"/>
              <w:left w:val="nil"/>
              <w:bottom w:val="nil"/>
              <w:right w:val="nil"/>
            </w:tcBorders>
            <w:shd w:val="clear" w:color="auto" w:fill="auto"/>
            <w:noWrap/>
            <w:tcMar/>
            <w:vAlign w:val="bottom"/>
            <w:hideMark/>
          </w:tcPr>
          <w:p w:rsidRPr="00CF2065" w:rsidR="00D37A11" w:rsidP="005F1F1C" w:rsidRDefault="00D37A11" w14:paraId="19BCA427"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74F21C7E" w14:textId="77777777">
            <w:pPr>
              <w:rPr>
                <w:rFonts w:asciiTheme="minorHAnsi" w:hAnsiTheme="minorHAnsi" w:cstheme="minorHAnsi"/>
                <w:sz w:val="20"/>
              </w:rPr>
            </w:pPr>
          </w:p>
        </w:tc>
        <w:tc>
          <w:tcPr>
            <w:tcW w:w="630" w:type="dxa"/>
            <w:tcBorders>
              <w:top w:val="nil"/>
              <w:left w:val="nil"/>
              <w:bottom w:val="nil"/>
              <w:right w:val="nil"/>
            </w:tcBorders>
            <w:shd w:val="clear" w:color="auto" w:fill="auto"/>
            <w:noWrap/>
            <w:tcMar/>
            <w:vAlign w:val="bottom"/>
            <w:hideMark/>
          </w:tcPr>
          <w:p w:rsidRPr="00CF2065" w:rsidR="00D37A11" w:rsidP="005F1F1C" w:rsidRDefault="00D37A11" w14:paraId="073C140C" w14:textId="77777777">
            <w:pPr>
              <w:rPr>
                <w:rFonts w:asciiTheme="minorHAnsi" w:hAnsiTheme="minorHAnsi" w:cstheme="minorHAnsi"/>
                <w:sz w:val="20"/>
              </w:rPr>
            </w:pPr>
          </w:p>
        </w:tc>
        <w:tc>
          <w:tcPr>
            <w:tcW w:w="646" w:type="dxa"/>
            <w:tcBorders>
              <w:top w:val="nil"/>
              <w:left w:val="nil"/>
              <w:bottom w:val="nil"/>
              <w:right w:val="nil"/>
            </w:tcBorders>
            <w:shd w:val="clear" w:color="auto" w:fill="auto"/>
            <w:noWrap/>
            <w:tcMar/>
            <w:vAlign w:val="bottom"/>
            <w:hideMark/>
          </w:tcPr>
          <w:p w:rsidRPr="00CF2065" w:rsidR="00D37A11" w:rsidP="005F1F1C" w:rsidRDefault="00D37A11" w14:paraId="26D9D705"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0E1A994F" w14:textId="77777777">
            <w:pPr>
              <w:rPr>
                <w:rFonts w:asciiTheme="minorHAnsi" w:hAnsiTheme="minorHAnsi" w:cstheme="minorHAnsi"/>
                <w:sz w:val="20"/>
              </w:rPr>
            </w:pPr>
          </w:p>
        </w:tc>
        <w:tc>
          <w:tcPr>
            <w:tcW w:w="690" w:type="dxa"/>
            <w:tcBorders>
              <w:top w:val="nil"/>
              <w:left w:val="nil"/>
              <w:bottom w:val="nil"/>
              <w:right w:val="nil"/>
            </w:tcBorders>
            <w:shd w:val="clear" w:color="auto" w:fill="auto"/>
            <w:noWrap/>
            <w:tcMar/>
            <w:vAlign w:val="bottom"/>
            <w:hideMark/>
          </w:tcPr>
          <w:p w:rsidRPr="00CF2065" w:rsidR="00D37A11" w:rsidP="005F1F1C" w:rsidRDefault="00D37A11" w14:paraId="2D7831E9" w14:textId="77777777">
            <w:pPr>
              <w:rPr>
                <w:rFonts w:asciiTheme="minorHAnsi" w:hAnsiTheme="minorHAnsi" w:cstheme="minorHAnsi"/>
                <w:sz w:val="20"/>
              </w:rPr>
            </w:pPr>
          </w:p>
        </w:tc>
        <w:tc>
          <w:tcPr>
            <w:tcW w:w="645" w:type="dxa"/>
            <w:tcBorders>
              <w:top w:val="nil"/>
              <w:left w:val="nil"/>
              <w:bottom w:val="nil"/>
              <w:right w:val="nil"/>
            </w:tcBorders>
            <w:shd w:val="clear" w:color="auto" w:fill="auto"/>
            <w:noWrap/>
            <w:tcMar/>
            <w:vAlign w:val="bottom"/>
            <w:hideMark/>
          </w:tcPr>
          <w:p w:rsidRPr="00CF2065" w:rsidR="00D37A11" w:rsidP="005F1F1C" w:rsidRDefault="00D37A11" w14:paraId="771F72AF" w14:textId="77777777">
            <w:pPr>
              <w:rPr>
                <w:rFonts w:asciiTheme="minorHAnsi" w:hAnsiTheme="minorHAnsi" w:cstheme="minorHAnsi"/>
                <w:sz w:val="20"/>
              </w:rPr>
            </w:pPr>
          </w:p>
        </w:tc>
        <w:tc>
          <w:tcPr>
            <w:tcW w:w="705" w:type="dxa"/>
            <w:tcBorders>
              <w:top w:val="nil"/>
              <w:left w:val="nil"/>
              <w:bottom w:val="nil"/>
              <w:right w:val="nil"/>
            </w:tcBorders>
            <w:shd w:val="clear" w:color="auto" w:fill="auto"/>
            <w:noWrap/>
            <w:tcMar/>
            <w:vAlign w:val="bottom"/>
            <w:hideMark/>
          </w:tcPr>
          <w:p w:rsidRPr="00CF2065" w:rsidR="00D37A11" w:rsidP="005F1F1C" w:rsidRDefault="00D37A11" w14:paraId="0C7FA8E0" w14:textId="77777777">
            <w:pPr>
              <w:rPr>
                <w:rFonts w:asciiTheme="minorHAnsi" w:hAnsiTheme="minorHAnsi" w:cstheme="minorHAnsi"/>
                <w:sz w:val="20"/>
              </w:rPr>
            </w:pPr>
          </w:p>
        </w:tc>
        <w:tc>
          <w:tcPr>
            <w:tcW w:w="1035" w:type="dxa"/>
            <w:tcBorders>
              <w:top w:val="nil"/>
              <w:left w:val="nil"/>
              <w:bottom w:val="nil"/>
              <w:right w:val="nil"/>
            </w:tcBorders>
            <w:shd w:val="clear" w:color="auto" w:fill="auto"/>
            <w:noWrap/>
            <w:tcMar/>
            <w:vAlign w:val="bottom"/>
            <w:hideMark/>
          </w:tcPr>
          <w:p w:rsidRPr="00CF2065" w:rsidR="00D37A11" w:rsidP="005F1F1C" w:rsidRDefault="00D37A11" w14:paraId="187E5240" w14:textId="77777777">
            <w:pPr>
              <w:rPr>
                <w:rFonts w:asciiTheme="minorHAnsi" w:hAnsiTheme="minorHAnsi" w:cstheme="minorHAnsi"/>
                <w:sz w:val="20"/>
              </w:rPr>
            </w:pPr>
          </w:p>
        </w:tc>
      </w:tr>
      <w:tr w:rsidRPr="00CF2065" w:rsidR="00D37A11" w:rsidTr="7FAB00BE" w14:paraId="1A95EC1B" w14:textId="77777777">
        <w:trPr>
          <w:trHeight w:val="285"/>
        </w:trPr>
        <w:tc>
          <w:tcPr>
            <w:tcW w:w="1185" w:type="dxa"/>
            <w:tcBorders>
              <w:top w:val="nil"/>
              <w:left w:val="nil"/>
              <w:bottom w:val="nil"/>
              <w:right w:val="nil"/>
            </w:tcBorders>
            <w:shd w:val="clear" w:color="auto" w:fill="auto"/>
            <w:noWrap/>
            <w:tcMar/>
            <w:vAlign w:val="bottom"/>
            <w:hideMark/>
          </w:tcPr>
          <w:p w:rsidRPr="00CF2065" w:rsidR="00D37A11" w:rsidP="005F1F1C" w:rsidRDefault="00D37A11" w14:paraId="6C2F9E2A" w14:textId="77777777">
            <w:pPr>
              <w:rPr>
                <w:rFonts w:asciiTheme="minorHAnsi" w:hAnsiTheme="minorHAnsi" w:cstheme="minorHAnsi"/>
                <w:sz w:val="20"/>
              </w:rPr>
            </w:pPr>
          </w:p>
        </w:tc>
        <w:tc>
          <w:tcPr>
            <w:tcW w:w="675" w:type="dxa"/>
            <w:tcBorders>
              <w:top w:val="nil"/>
              <w:left w:val="nil"/>
              <w:bottom w:val="nil"/>
              <w:right w:val="nil"/>
            </w:tcBorders>
            <w:shd w:val="clear" w:color="auto" w:fill="auto"/>
            <w:noWrap/>
            <w:tcMar/>
            <w:vAlign w:val="bottom"/>
            <w:hideMark/>
          </w:tcPr>
          <w:p w:rsidRPr="00CF2065" w:rsidR="00D37A11" w:rsidP="005F1F1C" w:rsidRDefault="00D37A11" w14:paraId="79D39A74" w14:textId="77777777">
            <w:pPr>
              <w:rPr>
                <w:rFonts w:asciiTheme="minorHAnsi" w:hAnsiTheme="minorHAnsi" w:cstheme="minorHAnsi"/>
                <w:sz w:val="20"/>
              </w:rPr>
            </w:pPr>
          </w:p>
        </w:tc>
        <w:tc>
          <w:tcPr>
            <w:tcW w:w="759" w:type="dxa"/>
            <w:tcBorders>
              <w:top w:val="nil"/>
              <w:left w:val="nil"/>
              <w:bottom w:val="nil"/>
              <w:right w:val="nil"/>
            </w:tcBorders>
            <w:shd w:val="clear" w:color="auto" w:fill="auto"/>
            <w:noWrap/>
            <w:tcMar/>
            <w:vAlign w:val="bottom"/>
            <w:hideMark/>
          </w:tcPr>
          <w:p w:rsidRPr="00CF2065" w:rsidR="00D37A11" w:rsidP="005F1F1C" w:rsidRDefault="00D37A11" w14:paraId="45D9553E" w14:textId="77777777">
            <w:pPr>
              <w:rPr>
                <w:rFonts w:asciiTheme="minorHAnsi" w:hAnsiTheme="minorHAnsi" w:cstheme="minorHAnsi"/>
                <w:sz w:val="20"/>
              </w:rPr>
            </w:pPr>
          </w:p>
        </w:tc>
        <w:tc>
          <w:tcPr>
            <w:tcW w:w="765" w:type="dxa"/>
            <w:tcBorders>
              <w:top w:val="nil"/>
              <w:left w:val="nil"/>
              <w:bottom w:val="nil"/>
              <w:right w:val="nil"/>
            </w:tcBorders>
            <w:shd w:val="clear" w:color="auto" w:fill="auto"/>
            <w:noWrap/>
            <w:tcMar/>
            <w:vAlign w:val="bottom"/>
            <w:hideMark/>
          </w:tcPr>
          <w:p w:rsidRPr="00CF2065" w:rsidR="00D37A11" w:rsidP="005F1F1C" w:rsidRDefault="00D37A11" w14:paraId="3DA8042A" w14:textId="77777777">
            <w:pPr>
              <w:rPr>
                <w:rFonts w:asciiTheme="minorHAnsi" w:hAnsiTheme="minorHAnsi" w:cstheme="minorHAnsi"/>
                <w:sz w:val="20"/>
              </w:rPr>
            </w:pPr>
          </w:p>
        </w:tc>
        <w:tc>
          <w:tcPr>
            <w:tcW w:w="729" w:type="dxa"/>
            <w:tcBorders>
              <w:top w:val="nil"/>
              <w:left w:val="nil"/>
              <w:bottom w:val="nil"/>
              <w:right w:val="nil"/>
            </w:tcBorders>
            <w:shd w:val="clear" w:color="auto" w:fill="auto"/>
            <w:noWrap/>
            <w:tcMar/>
            <w:vAlign w:val="bottom"/>
            <w:hideMark/>
          </w:tcPr>
          <w:p w:rsidRPr="00CF2065" w:rsidR="00D37A11" w:rsidP="005F1F1C" w:rsidRDefault="00D37A11" w14:paraId="71B49486"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37B2CDA5" w14:textId="77777777">
            <w:pPr>
              <w:rPr>
                <w:rFonts w:asciiTheme="minorHAnsi" w:hAnsiTheme="minorHAnsi" w:cstheme="minorHAnsi"/>
                <w:sz w:val="20"/>
              </w:rPr>
            </w:pPr>
          </w:p>
        </w:tc>
        <w:tc>
          <w:tcPr>
            <w:tcW w:w="630" w:type="dxa"/>
            <w:tcBorders>
              <w:top w:val="nil"/>
              <w:left w:val="nil"/>
              <w:bottom w:val="nil"/>
              <w:right w:val="nil"/>
            </w:tcBorders>
            <w:shd w:val="clear" w:color="auto" w:fill="auto"/>
            <w:noWrap/>
            <w:tcMar/>
            <w:vAlign w:val="bottom"/>
            <w:hideMark/>
          </w:tcPr>
          <w:p w:rsidRPr="00CF2065" w:rsidR="00D37A11" w:rsidP="005F1F1C" w:rsidRDefault="00D37A11" w14:paraId="6187FB3F" w14:textId="77777777">
            <w:pPr>
              <w:rPr>
                <w:rFonts w:asciiTheme="minorHAnsi" w:hAnsiTheme="minorHAnsi" w:cstheme="minorHAnsi"/>
                <w:sz w:val="20"/>
              </w:rPr>
            </w:pPr>
          </w:p>
        </w:tc>
        <w:tc>
          <w:tcPr>
            <w:tcW w:w="646" w:type="dxa"/>
            <w:tcBorders>
              <w:top w:val="nil"/>
              <w:left w:val="nil"/>
              <w:bottom w:val="nil"/>
              <w:right w:val="nil"/>
            </w:tcBorders>
            <w:shd w:val="clear" w:color="auto" w:fill="auto"/>
            <w:noWrap/>
            <w:tcMar/>
            <w:vAlign w:val="bottom"/>
            <w:hideMark/>
          </w:tcPr>
          <w:p w:rsidRPr="00CF2065" w:rsidR="00D37A11" w:rsidP="005F1F1C" w:rsidRDefault="00D37A11" w14:paraId="38BE8497"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7FF1737C" w14:textId="77777777">
            <w:pPr>
              <w:rPr>
                <w:rFonts w:asciiTheme="minorHAnsi" w:hAnsiTheme="minorHAnsi" w:cstheme="minorHAnsi"/>
                <w:sz w:val="20"/>
              </w:rPr>
            </w:pPr>
          </w:p>
        </w:tc>
        <w:tc>
          <w:tcPr>
            <w:tcW w:w="690" w:type="dxa"/>
            <w:tcBorders>
              <w:top w:val="nil"/>
              <w:left w:val="nil"/>
              <w:bottom w:val="nil"/>
              <w:right w:val="nil"/>
            </w:tcBorders>
            <w:shd w:val="clear" w:color="auto" w:fill="auto"/>
            <w:noWrap/>
            <w:tcMar/>
            <w:vAlign w:val="bottom"/>
            <w:hideMark/>
          </w:tcPr>
          <w:p w:rsidRPr="00CF2065" w:rsidR="00D37A11" w:rsidP="005F1F1C" w:rsidRDefault="00D37A11" w14:paraId="6CE86C0F" w14:textId="77777777">
            <w:pPr>
              <w:rPr>
                <w:rFonts w:asciiTheme="minorHAnsi" w:hAnsiTheme="minorHAnsi" w:cstheme="minorHAnsi"/>
                <w:sz w:val="20"/>
              </w:rPr>
            </w:pPr>
          </w:p>
        </w:tc>
        <w:tc>
          <w:tcPr>
            <w:tcW w:w="645" w:type="dxa"/>
            <w:tcBorders>
              <w:top w:val="nil"/>
              <w:left w:val="nil"/>
              <w:bottom w:val="nil"/>
              <w:right w:val="nil"/>
            </w:tcBorders>
            <w:shd w:val="clear" w:color="auto" w:fill="auto"/>
            <w:noWrap/>
            <w:tcMar/>
            <w:vAlign w:val="bottom"/>
            <w:hideMark/>
          </w:tcPr>
          <w:p w:rsidRPr="00CF2065" w:rsidR="00D37A11" w:rsidP="005F1F1C" w:rsidRDefault="00D37A11" w14:paraId="2B8659C9" w14:textId="77777777">
            <w:pPr>
              <w:rPr>
                <w:rFonts w:asciiTheme="minorHAnsi" w:hAnsiTheme="minorHAnsi" w:cstheme="minorHAnsi"/>
                <w:sz w:val="20"/>
              </w:rPr>
            </w:pPr>
          </w:p>
        </w:tc>
        <w:tc>
          <w:tcPr>
            <w:tcW w:w="705" w:type="dxa"/>
            <w:tcBorders>
              <w:top w:val="nil"/>
              <w:left w:val="nil"/>
              <w:bottom w:val="nil"/>
              <w:right w:val="nil"/>
            </w:tcBorders>
            <w:shd w:val="clear" w:color="auto" w:fill="auto"/>
            <w:noWrap/>
            <w:tcMar/>
            <w:vAlign w:val="bottom"/>
            <w:hideMark/>
          </w:tcPr>
          <w:p w:rsidRPr="00CF2065" w:rsidR="00D37A11" w:rsidP="005F1F1C" w:rsidRDefault="00D37A11" w14:paraId="5C2F41DE" w14:textId="77777777">
            <w:pPr>
              <w:rPr>
                <w:rFonts w:asciiTheme="minorHAnsi" w:hAnsiTheme="minorHAnsi" w:cstheme="minorHAnsi"/>
                <w:sz w:val="20"/>
              </w:rPr>
            </w:pPr>
          </w:p>
        </w:tc>
        <w:tc>
          <w:tcPr>
            <w:tcW w:w="1035" w:type="dxa"/>
            <w:tcBorders>
              <w:top w:val="nil"/>
              <w:left w:val="nil"/>
              <w:bottom w:val="nil"/>
              <w:right w:val="nil"/>
            </w:tcBorders>
            <w:shd w:val="clear" w:color="auto" w:fill="auto"/>
            <w:noWrap/>
            <w:tcMar/>
            <w:vAlign w:val="bottom"/>
            <w:hideMark/>
          </w:tcPr>
          <w:p w:rsidRPr="00CF2065" w:rsidR="00D37A11" w:rsidP="005F1F1C" w:rsidRDefault="00D37A11" w14:paraId="1BFED74A" w14:textId="77777777">
            <w:pPr>
              <w:rPr>
                <w:rFonts w:asciiTheme="minorHAnsi" w:hAnsiTheme="minorHAnsi" w:cstheme="minorHAnsi"/>
                <w:sz w:val="20"/>
              </w:rPr>
            </w:pPr>
          </w:p>
        </w:tc>
      </w:tr>
      <w:tr w:rsidRPr="00CF2065" w:rsidR="00D37A11" w:rsidTr="7FAB00BE" w14:paraId="325B97A2" w14:textId="77777777">
        <w:trPr>
          <w:trHeight w:val="293"/>
        </w:trPr>
        <w:tc>
          <w:tcPr>
            <w:tcW w:w="1185" w:type="dxa"/>
            <w:tcBorders>
              <w:top w:val="nil"/>
              <w:left w:val="nil"/>
              <w:bottom w:val="nil"/>
              <w:right w:val="nil"/>
            </w:tcBorders>
            <w:shd w:val="clear" w:color="auto" w:fill="auto"/>
            <w:noWrap/>
            <w:tcMar/>
            <w:vAlign w:val="bottom"/>
            <w:hideMark/>
          </w:tcPr>
          <w:p w:rsidRPr="00CF2065" w:rsidR="00D37A11" w:rsidP="005F1F1C" w:rsidRDefault="00D37A11" w14:paraId="048F8075" w14:textId="77777777">
            <w:pPr>
              <w:rPr>
                <w:rFonts w:asciiTheme="minorHAnsi" w:hAnsiTheme="minorHAnsi" w:cstheme="minorHAnsi"/>
                <w:sz w:val="20"/>
              </w:rPr>
            </w:pPr>
          </w:p>
        </w:tc>
        <w:tc>
          <w:tcPr>
            <w:tcW w:w="675" w:type="dxa"/>
            <w:tcBorders>
              <w:top w:val="nil"/>
              <w:left w:val="nil"/>
              <w:bottom w:val="nil"/>
              <w:right w:val="nil"/>
            </w:tcBorders>
            <w:shd w:val="clear" w:color="auto" w:fill="auto"/>
            <w:noWrap/>
            <w:tcMar/>
            <w:vAlign w:val="bottom"/>
            <w:hideMark/>
          </w:tcPr>
          <w:p w:rsidRPr="00CF2065" w:rsidR="00D37A11" w:rsidP="005F1F1C" w:rsidRDefault="00D37A11" w14:paraId="103FC845" w14:textId="77777777">
            <w:pPr>
              <w:rPr>
                <w:rFonts w:asciiTheme="minorHAnsi" w:hAnsiTheme="minorHAnsi" w:cstheme="minorHAnsi"/>
                <w:sz w:val="20"/>
              </w:rPr>
            </w:pPr>
          </w:p>
        </w:tc>
        <w:tc>
          <w:tcPr>
            <w:tcW w:w="759" w:type="dxa"/>
            <w:tcBorders>
              <w:top w:val="nil"/>
              <w:left w:val="nil"/>
              <w:bottom w:val="nil"/>
              <w:right w:val="nil"/>
            </w:tcBorders>
            <w:shd w:val="clear" w:color="auto" w:fill="auto"/>
            <w:noWrap/>
            <w:tcMar/>
            <w:vAlign w:val="bottom"/>
            <w:hideMark/>
          </w:tcPr>
          <w:p w:rsidRPr="00CF2065" w:rsidR="00D37A11" w:rsidP="005F1F1C" w:rsidRDefault="00D37A11" w14:paraId="79F2C8A5" w14:textId="77777777">
            <w:pPr>
              <w:rPr>
                <w:rFonts w:asciiTheme="minorHAnsi" w:hAnsiTheme="minorHAnsi" w:cstheme="minorHAnsi"/>
                <w:sz w:val="20"/>
              </w:rPr>
            </w:pPr>
          </w:p>
        </w:tc>
        <w:tc>
          <w:tcPr>
            <w:tcW w:w="765" w:type="dxa"/>
            <w:tcBorders>
              <w:top w:val="nil"/>
              <w:left w:val="nil"/>
              <w:bottom w:val="nil"/>
              <w:right w:val="nil"/>
            </w:tcBorders>
            <w:shd w:val="clear" w:color="auto" w:fill="auto"/>
            <w:noWrap/>
            <w:tcMar/>
            <w:vAlign w:val="bottom"/>
            <w:hideMark/>
          </w:tcPr>
          <w:p w:rsidRPr="00CF2065" w:rsidR="00D37A11" w:rsidP="005F1F1C" w:rsidRDefault="00D37A11" w14:paraId="72084A04" w14:textId="77777777">
            <w:pPr>
              <w:rPr>
                <w:rFonts w:asciiTheme="minorHAnsi" w:hAnsiTheme="minorHAnsi" w:cstheme="minorHAnsi"/>
                <w:sz w:val="20"/>
              </w:rPr>
            </w:pPr>
          </w:p>
        </w:tc>
        <w:tc>
          <w:tcPr>
            <w:tcW w:w="729" w:type="dxa"/>
            <w:tcBorders>
              <w:top w:val="nil"/>
              <w:left w:val="nil"/>
              <w:bottom w:val="nil"/>
              <w:right w:val="nil"/>
            </w:tcBorders>
            <w:shd w:val="clear" w:color="auto" w:fill="auto"/>
            <w:noWrap/>
            <w:tcMar/>
            <w:vAlign w:val="bottom"/>
            <w:hideMark/>
          </w:tcPr>
          <w:p w:rsidRPr="00CF2065" w:rsidR="00D37A11" w:rsidP="005F1F1C" w:rsidRDefault="00D37A11" w14:paraId="430C60D5"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4CEB9C14" w14:textId="77777777">
            <w:pPr>
              <w:rPr>
                <w:rFonts w:asciiTheme="minorHAnsi" w:hAnsiTheme="minorHAnsi" w:cstheme="minorHAnsi"/>
                <w:sz w:val="20"/>
              </w:rPr>
            </w:pPr>
          </w:p>
        </w:tc>
        <w:tc>
          <w:tcPr>
            <w:tcW w:w="630" w:type="dxa"/>
            <w:tcBorders>
              <w:top w:val="nil"/>
              <w:left w:val="nil"/>
              <w:bottom w:val="nil"/>
              <w:right w:val="nil"/>
            </w:tcBorders>
            <w:shd w:val="clear" w:color="auto" w:fill="auto"/>
            <w:noWrap/>
            <w:tcMar/>
            <w:vAlign w:val="bottom"/>
            <w:hideMark/>
          </w:tcPr>
          <w:p w:rsidRPr="00CF2065" w:rsidR="00D37A11" w:rsidP="005F1F1C" w:rsidRDefault="00D37A11" w14:paraId="05CF76CC" w14:textId="77777777">
            <w:pPr>
              <w:rPr>
                <w:rFonts w:asciiTheme="minorHAnsi" w:hAnsiTheme="minorHAnsi" w:cstheme="minorHAnsi"/>
                <w:sz w:val="20"/>
              </w:rPr>
            </w:pPr>
          </w:p>
        </w:tc>
        <w:tc>
          <w:tcPr>
            <w:tcW w:w="646" w:type="dxa"/>
            <w:tcBorders>
              <w:top w:val="nil"/>
              <w:left w:val="nil"/>
              <w:bottom w:val="nil"/>
              <w:right w:val="nil"/>
            </w:tcBorders>
            <w:shd w:val="clear" w:color="auto" w:fill="auto"/>
            <w:noWrap/>
            <w:tcMar/>
            <w:vAlign w:val="bottom"/>
            <w:hideMark/>
          </w:tcPr>
          <w:p w:rsidRPr="00CF2065" w:rsidR="00D37A11" w:rsidP="005F1F1C" w:rsidRDefault="00D37A11" w14:paraId="030D2730" w14:textId="77777777">
            <w:pPr>
              <w:rPr>
                <w:rFonts w:asciiTheme="minorHAnsi" w:hAnsiTheme="minorHAnsi" w:cstheme="minorHAnsi"/>
                <w:sz w:val="20"/>
              </w:rPr>
            </w:pPr>
          </w:p>
        </w:tc>
        <w:tc>
          <w:tcPr>
            <w:tcW w:w="720" w:type="dxa"/>
            <w:tcBorders>
              <w:top w:val="nil"/>
              <w:left w:val="nil"/>
              <w:bottom w:val="nil"/>
              <w:right w:val="nil"/>
            </w:tcBorders>
            <w:shd w:val="clear" w:color="auto" w:fill="auto"/>
            <w:noWrap/>
            <w:tcMar/>
            <w:vAlign w:val="bottom"/>
            <w:hideMark/>
          </w:tcPr>
          <w:p w:rsidRPr="00CF2065" w:rsidR="00D37A11" w:rsidP="005F1F1C" w:rsidRDefault="00D37A11" w14:paraId="2AA4FCF5" w14:textId="77777777">
            <w:pPr>
              <w:rPr>
                <w:rFonts w:asciiTheme="minorHAnsi" w:hAnsiTheme="minorHAnsi" w:cstheme="minorHAnsi"/>
                <w:sz w:val="20"/>
              </w:rPr>
            </w:pPr>
          </w:p>
        </w:tc>
        <w:tc>
          <w:tcPr>
            <w:tcW w:w="690" w:type="dxa"/>
            <w:tcBorders>
              <w:top w:val="nil"/>
              <w:left w:val="nil"/>
              <w:bottom w:val="nil"/>
              <w:right w:val="nil"/>
            </w:tcBorders>
            <w:shd w:val="clear" w:color="auto" w:fill="auto"/>
            <w:noWrap/>
            <w:tcMar/>
            <w:vAlign w:val="bottom"/>
            <w:hideMark/>
          </w:tcPr>
          <w:p w:rsidRPr="00CF2065" w:rsidR="00D37A11" w:rsidP="005F1F1C" w:rsidRDefault="00D37A11" w14:paraId="16891667" w14:textId="77777777">
            <w:pPr>
              <w:rPr>
                <w:rFonts w:asciiTheme="minorHAnsi" w:hAnsiTheme="minorHAnsi" w:cstheme="minorHAnsi"/>
                <w:sz w:val="20"/>
              </w:rPr>
            </w:pPr>
          </w:p>
        </w:tc>
        <w:tc>
          <w:tcPr>
            <w:tcW w:w="645" w:type="dxa"/>
            <w:tcBorders>
              <w:top w:val="nil"/>
              <w:left w:val="nil"/>
              <w:bottom w:val="nil"/>
              <w:right w:val="nil"/>
            </w:tcBorders>
            <w:shd w:val="clear" w:color="auto" w:fill="auto"/>
            <w:noWrap/>
            <w:tcMar/>
            <w:vAlign w:val="bottom"/>
            <w:hideMark/>
          </w:tcPr>
          <w:p w:rsidRPr="00CF2065" w:rsidR="00D37A11" w:rsidP="005F1F1C" w:rsidRDefault="00D37A11" w14:paraId="242D3E45" w14:textId="77777777">
            <w:pPr>
              <w:rPr>
                <w:rFonts w:asciiTheme="minorHAnsi" w:hAnsiTheme="minorHAnsi" w:cstheme="minorHAnsi"/>
                <w:sz w:val="20"/>
              </w:rPr>
            </w:pPr>
          </w:p>
        </w:tc>
        <w:tc>
          <w:tcPr>
            <w:tcW w:w="705" w:type="dxa"/>
            <w:tcBorders>
              <w:top w:val="nil"/>
              <w:left w:val="nil"/>
              <w:bottom w:val="nil"/>
              <w:right w:val="nil"/>
            </w:tcBorders>
            <w:shd w:val="clear" w:color="auto" w:fill="auto"/>
            <w:noWrap/>
            <w:tcMar/>
            <w:vAlign w:val="bottom"/>
            <w:hideMark/>
          </w:tcPr>
          <w:p w:rsidRPr="00CF2065" w:rsidR="00D37A11" w:rsidP="005F1F1C" w:rsidRDefault="00D37A11" w14:paraId="76BA902A" w14:textId="77777777">
            <w:pPr>
              <w:rPr>
                <w:rFonts w:asciiTheme="minorHAnsi" w:hAnsiTheme="minorHAnsi" w:cstheme="minorHAnsi"/>
                <w:sz w:val="20"/>
              </w:rPr>
            </w:pPr>
          </w:p>
        </w:tc>
        <w:tc>
          <w:tcPr>
            <w:tcW w:w="1035" w:type="dxa"/>
            <w:tcBorders>
              <w:top w:val="nil"/>
              <w:left w:val="nil"/>
              <w:bottom w:val="nil"/>
              <w:right w:val="nil"/>
            </w:tcBorders>
            <w:shd w:val="clear" w:color="auto" w:fill="auto"/>
            <w:noWrap/>
            <w:tcMar/>
            <w:vAlign w:val="bottom"/>
            <w:hideMark/>
          </w:tcPr>
          <w:p w:rsidRPr="00CF2065" w:rsidR="00D37A11" w:rsidP="005F1F1C" w:rsidRDefault="00D37A11" w14:paraId="6E3996D0" w14:textId="77777777">
            <w:pPr>
              <w:rPr>
                <w:rFonts w:asciiTheme="minorHAnsi" w:hAnsiTheme="minorHAnsi" w:cstheme="minorHAnsi"/>
                <w:sz w:val="20"/>
              </w:rPr>
            </w:pPr>
          </w:p>
        </w:tc>
      </w:tr>
      <w:tr w:rsidRPr="00CF2065" w:rsidR="00D37A11" w:rsidTr="7FAB00BE" w14:paraId="5B474540" w14:textId="77777777">
        <w:trPr>
          <w:trHeight w:val="293"/>
        </w:trPr>
        <w:tc>
          <w:tcPr>
            <w:tcW w:w="1185" w:type="dxa"/>
            <w:tcBorders>
              <w:top w:val="single" w:color="auto" w:sz="8" w:space="0"/>
              <w:left w:val="single" w:color="auto" w:sz="8" w:space="0"/>
              <w:bottom w:val="nil"/>
              <w:right w:val="nil"/>
            </w:tcBorders>
            <w:shd w:val="clear" w:color="auto" w:fill="auto"/>
            <w:noWrap/>
            <w:tcMar/>
            <w:vAlign w:val="bottom"/>
            <w:hideMark/>
          </w:tcPr>
          <w:p w:rsidRPr="00CF2065" w:rsidR="00D37A11" w:rsidP="005F1F1C" w:rsidRDefault="00D37A11" w14:paraId="7ED4F53E" w14:textId="77777777">
            <w:pPr>
              <w:rPr>
                <w:rFonts w:asciiTheme="minorHAnsi" w:hAnsiTheme="minorHAnsi" w:cstheme="minorHAnsi"/>
                <w:color w:val="000000"/>
                <w:sz w:val="22"/>
                <w:szCs w:val="22"/>
              </w:rPr>
            </w:pPr>
            <w:r w:rsidRPr="00CF2065">
              <w:rPr>
                <w:rFonts w:asciiTheme="minorHAnsi" w:hAnsiTheme="minorHAnsi" w:cstheme="minorHAnsi"/>
                <w:color w:val="000000"/>
                <w:sz w:val="22"/>
                <w:szCs w:val="22"/>
              </w:rPr>
              <w:t> </w:t>
            </w:r>
          </w:p>
        </w:tc>
        <w:tc>
          <w:tcPr>
            <w:tcW w:w="8719" w:type="dxa"/>
            <w:gridSpan w:val="12"/>
            <w:tcBorders>
              <w:top w:val="single" w:color="auto" w:sz="8" w:space="0"/>
              <w:left w:val="single" w:color="auto" w:sz="8" w:space="0"/>
              <w:bottom w:val="single" w:color="auto" w:sz="8" w:space="0"/>
              <w:right w:val="single" w:color="000000" w:themeColor="text1" w:sz="8" w:space="0"/>
            </w:tcBorders>
            <w:shd w:val="clear" w:color="auto" w:fill="auto"/>
            <w:noWrap/>
            <w:tcMar/>
            <w:vAlign w:val="bottom"/>
            <w:hideMark/>
          </w:tcPr>
          <w:p w:rsidRPr="00CF2065" w:rsidR="00D37A11" w:rsidP="7FAB00BE" w:rsidRDefault="00D37A11" w14:paraId="4AD15218" w14:textId="36994440">
            <w:pPr>
              <w:jc w:val="center"/>
              <w:rPr>
                <w:rFonts w:ascii="Calibri" w:hAnsi="Calibri" w:cs="Calibri" w:asciiTheme="minorAscii" w:hAnsiTheme="minorAscii" w:cstheme="minorAscii"/>
                <w:b w:val="1"/>
                <w:bCs w:val="1"/>
                <w:color w:val="000000"/>
                <w:sz w:val="22"/>
                <w:szCs w:val="22"/>
              </w:rPr>
            </w:pPr>
            <w:r w:rsidRPr="7FAB00BE" w:rsidR="7FAB00BE">
              <w:rPr>
                <w:rFonts w:ascii="Calibri" w:hAnsi="Calibri" w:cs="Calibri" w:asciiTheme="minorAscii" w:hAnsiTheme="minorAscii" w:cstheme="minorAscii"/>
                <w:b w:val="1"/>
                <w:bCs w:val="1"/>
                <w:color w:val="000000" w:themeColor="text1" w:themeTint="FF" w:themeShade="FF"/>
                <w:sz w:val="22"/>
                <w:szCs w:val="22"/>
              </w:rPr>
              <w:t>Donuts Sold</w:t>
            </w:r>
          </w:p>
        </w:tc>
      </w:tr>
      <w:tr w:rsidRPr="00CF2065" w:rsidR="00D37A11" w:rsidTr="7FAB00BE" w14:paraId="0412A14C" w14:textId="77777777">
        <w:trPr>
          <w:trHeight w:val="293"/>
        </w:trPr>
        <w:tc>
          <w:tcPr>
            <w:tcW w:w="1185" w:type="dxa"/>
            <w:tcBorders>
              <w:top w:val="single" w:color="auto" w:sz="8" w:space="0"/>
              <w:left w:val="single" w:color="auto" w:sz="8" w:space="0"/>
              <w:bottom w:val="nil"/>
              <w:right w:val="single" w:color="auto" w:sz="8" w:space="0"/>
            </w:tcBorders>
            <w:shd w:val="clear" w:color="auto" w:fill="auto"/>
            <w:noWrap/>
            <w:tcMar/>
            <w:vAlign w:val="bottom"/>
            <w:hideMark/>
          </w:tcPr>
          <w:p w:rsidRPr="007007F8" w:rsidR="00D37A11" w:rsidP="005F1F1C" w:rsidRDefault="00D37A11" w14:paraId="58387C9E"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Seasons</w:t>
            </w:r>
          </w:p>
        </w:tc>
        <w:tc>
          <w:tcPr>
            <w:tcW w:w="1434" w:type="dxa"/>
            <w:gridSpan w:val="2"/>
            <w:tcBorders>
              <w:top w:val="single" w:color="auto" w:sz="8" w:space="0"/>
              <w:left w:val="nil"/>
              <w:bottom w:val="single" w:color="auto" w:sz="8" w:space="0"/>
              <w:right w:val="nil"/>
            </w:tcBorders>
            <w:shd w:val="clear" w:color="auto" w:fill="auto"/>
            <w:noWrap/>
            <w:tcMar/>
            <w:vAlign w:val="bottom"/>
            <w:hideMark/>
          </w:tcPr>
          <w:p w:rsidRPr="007007F8" w:rsidR="00D37A11" w:rsidP="005F1F1C" w:rsidRDefault="00D37A11" w14:paraId="0A11A779"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Winter</w:t>
            </w:r>
          </w:p>
        </w:tc>
        <w:tc>
          <w:tcPr>
            <w:tcW w:w="2214"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bottom"/>
            <w:hideMark/>
          </w:tcPr>
          <w:p w:rsidRPr="007007F8" w:rsidR="00D37A11" w:rsidP="005F1F1C" w:rsidRDefault="00D37A11" w14:paraId="625279EA"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Spring</w:t>
            </w:r>
          </w:p>
        </w:tc>
        <w:tc>
          <w:tcPr>
            <w:tcW w:w="1996" w:type="dxa"/>
            <w:gridSpan w:val="3"/>
            <w:tcBorders>
              <w:top w:val="single" w:color="auto" w:sz="8" w:space="0"/>
              <w:left w:val="nil"/>
              <w:bottom w:val="single" w:color="auto" w:sz="8" w:space="0"/>
              <w:right w:val="single" w:color="000000" w:themeColor="text1" w:sz="8" w:space="0"/>
            </w:tcBorders>
            <w:shd w:val="clear" w:color="auto" w:fill="auto"/>
            <w:noWrap/>
            <w:tcMar/>
            <w:vAlign w:val="bottom"/>
            <w:hideMark/>
          </w:tcPr>
          <w:p w:rsidRPr="007007F8" w:rsidR="00D37A11" w:rsidP="005F1F1C" w:rsidRDefault="00D37A11" w14:paraId="111BDF40"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Summer</w:t>
            </w:r>
          </w:p>
        </w:tc>
        <w:tc>
          <w:tcPr>
            <w:tcW w:w="2040" w:type="dxa"/>
            <w:gridSpan w:val="3"/>
            <w:tcBorders>
              <w:top w:val="single" w:color="auto" w:sz="8" w:space="0"/>
              <w:left w:val="nil"/>
              <w:bottom w:val="single" w:color="auto" w:sz="8" w:space="0"/>
              <w:right w:val="single" w:color="000000" w:themeColor="text1" w:sz="8" w:space="0"/>
            </w:tcBorders>
            <w:shd w:val="clear" w:color="auto" w:fill="auto"/>
            <w:noWrap/>
            <w:tcMar/>
            <w:vAlign w:val="bottom"/>
            <w:hideMark/>
          </w:tcPr>
          <w:p w:rsidRPr="007007F8" w:rsidR="00D37A11" w:rsidP="005F1F1C" w:rsidRDefault="00D37A11" w14:paraId="75505A89"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Autumn</w:t>
            </w:r>
          </w:p>
        </w:tc>
        <w:tc>
          <w:tcPr>
            <w:tcW w:w="1035"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26AE3421"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Winter</w:t>
            </w:r>
          </w:p>
        </w:tc>
      </w:tr>
      <w:tr w:rsidRPr="00CF2065" w:rsidR="00D37A11" w:rsidTr="7FAB00BE" w14:paraId="46AB3A80" w14:textId="77777777">
        <w:trPr>
          <w:trHeight w:val="293"/>
        </w:trPr>
        <w:tc>
          <w:tcPr>
            <w:tcW w:w="1185" w:type="dxa"/>
            <w:tcBorders>
              <w:top w:val="single" w:color="auto" w:sz="8" w:space="0"/>
              <w:left w:val="single" w:color="auto" w:sz="8" w:space="0"/>
              <w:bottom w:val="single" w:color="auto" w:sz="8" w:space="0"/>
              <w:right w:val="single" w:color="auto" w:sz="8" w:space="0"/>
            </w:tcBorders>
            <w:shd w:val="clear" w:color="auto" w:fill="auto"/>
            <w:noWrap/>
            <w:tcMar/>
            <w:vAlign w:val="bottom"/>
            <w:hideMark/>
          </w:tcPr>
          <w:p w:rsidRPr="007007F8" w:rsidR="00D37A11" w:rsidP="005F1F1C" w:rsidRDefault="00D37A11" w14:paraId="59C282C7"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Cashier</w:t>
            </w:r>
          </w:p>
        </w:tc>
        <w:tc>
          <w:tcPr>
            <w:tcW w:w="675"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161FDF8B"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Jan</w:t>
            </w:r>
          </w:p>
        </w:tc>
        <w:tc>
          <w:tcPr>
            <w:tcW w:w="759"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5FCF8367"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Feb</w:t>
            </w:r>
          </w:p>
        </w:tc>
        <w:tc>
          <w:tcPr>
            <w:tcW w:w="765"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36F0F131"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Mar</w:t>
            </w:r>
          </w:p>
        </w:tc>
        <w:tc>
          <w:tcPr>
            <w:tcW w:w="729"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5461B86B"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Apr</w:t>
            </w:r>
          </w:p>
        </w:tc>
        <w:tc>
          <w:tcPr>
            <w:tcW w:w="720"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43ECD5FC"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May</w:t>
            </w:r>
          </w:p>
        </w:tc>
        <w:tc>
          <w:tcPr>
            <w:tcW w:w="630"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6FD9FAB6"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Jun</w:t>
            </w:r>
          </w:p>
        </w:tc>
        <w:tc>
          <w:tcPr>
            <w:tcW w:w="646"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187413FA"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Jul</w:t>
            </w:r>
          </w:p>
        </w:tc>
        <w:tc>
          <w:tcPr>
            <w:tcW w:w="720"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382F1B0A"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Aug</w:t>
            </w:r>
          </w:p>
        </w:tc>
        <w:tc>
          <w:tcPr>
            <w:tcW w:w="690"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022D1179"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Sep</w:t>
            </w:r>
          </w:p>
        </w:tc>
        <w:tc>
          <w:tcPr>
            <w:tcW w:w="645" w:type="dxa"/>
            <w:tcBorders>
              <w:top w:val="nil"/>
              <w:left w:val="nil"/>
              <w:bottom w:val="single" w:color="auto" w:sz="8" w:space="0"/>
              <w:right w:val="single" w:color="auto" w:sz="4" w:space="0"/>
            </w:tcBorders>
            <w:shd w:val="clear" w:color="auto" w:fill="auto"/>
            <w:noWrap/>
            <w:tcMar/>
            <w:vAlign w:val="bottom"/>
            <w:hideMark/>
          </w:tcPr>
          <w:p w:rsidRPr="007007F8" w:rsidR="00D37A11" w:rsidP="005F1F1C" w:rsidRDefault="00D37A11" w14:paraId="16040356"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Oct</w:t>
            </w:r>
          </w:p>
        </w:tc>
        <w:tc>
          <w:tcPr>
            <w:tcW w:w="705"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3300AC73"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Nov</w:t>
            </w:r>
          </w:p>
        </w:tc>
        <w:tc>
          <w:tcPr>
            <w:tcW w:w="1035" w:type="dxa"/>
            <w:tcBorders>
              <w:top w:val="nil"/>
              <w:left w:val="nil"/>
              <w:bottom w:val="single" w:color="auto" w:sz="8" w:space="0"/>
              <w:right w:val="single" w:color="auto" w:sz="8" w:space="0"/>
            </w:tcBorders>
            <w:shd w:val="clear" w:color="auto" w:fill="auto"/>
            <w:noWrap/>
            <w:tcMar/>
            <w:vAlign w:val="bottom"/>
            <w:hideMark/>
          </w:tcPr>
          <w:p w:rsidRPr="007007F8" w:rsidR="00D37A11" w:rsidP="005F1F1C" w:rsidRDefault="00D37A11" w14:paraId="3BE476B8" w14:textId="77777777">
            <w:pPr>
              <w:jc w:val="center"/>
              <w:rPr>
                <w:rFonts w:asciiTheme="minorHAnsi" w:hAnsiTheme="minorHAnsi" w:cstheme="minorBidi"/>
                <w:b/>
                <w:bCs/>
                <w:color w:val="000000" w:themeColor="text1"/>
                <w:sz w:val="22"/>
                <w:szCs w:val="22"/>
              </w:rPr>
            </w:pPr>
            <w:r w:rsidRPr="007007F8">
              <w:rPr>
                <w:rFonts w:asciiTheme="minorHAnsi" w:hAnsiTheme="minorHAnsi" w:cstheme="minorBidi"/>
                <w:b/>
                <w:bCs/>
                <w:color w:val="000000" w:themeColor="text1"/>
                <w:sz w:val="22"/>
                <w:szCs w:val="22"/>
              </w:rPr>
              <w:t>Dec</w:t>
            </w:r>
          </w:p>
        </w:tc>
      </w:tr>
      <w:tr w:rsidRPr="00CF2065" w:rsidR="00D37A11" w:rsidTr="7FAB00BE" w14:paraId="5E9FEEA5"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31F0092E" w14:textId="7263166A">
            <w:pPr>
              <w:rPr>
                <w:rFonts w:ascii="Calibri" w:hAnsi="Calibri" w:cs="Calibri" w:asciiTheme="minorAscii" w:hAnsiTheme="minorAscii" w:cstheme="minorAscii"/>
                <w:color w:val="000000"/>
                <w:sz w:val="22"/>
                <w:szCs w:val="22"/>
              </w:rPr>
            </w:pPr>
            <w:r w:rsidRPr="7FAB00BE" w:rsidR="7FAB00BE">
              <w:rPr>
                <w:rFonts w:ascii="Calibri" w:hAnsi="Calibri" w:cs="Calibri" w:asciiTheme="minorAscii" w:hAnsiTheme="minorAscii" w:cstheme="minorAscii"/>
                <w:color w:val="000000" w:themeColor="text1" w:themeTint="FF" w:themeShade="FF"/>
                <w:sz w:val="22"/>
                <w:szCs w:val="22"/>
              </w:rPr>
              <w:t>Liz</w:t>
            </w:r>
          </w:p>
        </w:tc>
        <w:tc>
          <w:tcPr>
            <w:tcW w:w="67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09D0AE4" w14:textId="77777777">
            <w:pPr>
              <w:jc w:val="right"/>
              <w:rPr>
                <w:rFonts w:asciiTheme="minorHAnsi" w:hAnsiTheme="minorHAnsi" w:cstheme="minorHAnsi"/>
                <w:color w:val="000000"/>
                <w:sz w:val="22"/>
                <w:szCs w:val="22"/>
              </w:rPr>
            </w:pPr>
            <w:r>
              <w:rPr>
                <w:rFonts w:ascii="Calibri" w:hAnsi="Calibri" w:cs="Calibri"/>
                <w:color w:val="000000"/>
                <w:sz w:val="22"/>
                <w:szCs w:val="22"/>
              </w:rPr>
              <w:t>378</w:t>
            </w:r>
          </w:p>
        </w:tc>
        <w:tc>
          <w:tcPr>
            <w:tcW w:w="759"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03B7BD39"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bottom"/>
            <w:hideMark/>
          </w:tcPr>
          <w:p w:rsidRPr="00CF2065" w:rsidR="00D37A11" w:rsidP="7FAB00BE" w:rsidRDefault="00D37A11" w14:paraId="3AE2F8DE" w14:textId="1A0C8506">
            <w:pPr>
              <w:jc w:val="right"/>
              <w:rPr>
                <w:rFonts w:ascii="Calibri" w:hAnsi="Calibri" w:cs="Calibri" w:asciiTheme="minorAscii" w:hAnsiTheme="minorAscii" w:cstheme="minorAscii"/>
                <w:color w:val="000000"/>
                <w:sz w:val="22"/>
                <w:szCs w:val="22"/>
              </w:rPr>
            </w:pPr>
            <w:r w:rsidRPr="7FAB00BE" w:rsidR="7FAB00BE">
              <w:rPr>
                <w:rFonts w:ascii="Calibri" w:hAnsi="Calibri" w:cs="Calibri"/>
                <w:color w:val="000000" w:themeColor="text1" w:themeTint="FF" w:themeShade="FF"/>
                <w:sz w:val="22"/>
                <w:szCs w:val="22"/>
              </w:rPr>
              <w:t>124</w:t>
            </w:r>
          </w:p>
        </w:tc>
        <w:tc>
          <w:tcPr>
            <w:tcW w:w="729"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3072293A" w14:textId="77777777">
            <w:pPr>
              <w:jc w:val="right"/>
              <w:rPr>
                <w:rFonts w:asciiTheme="minorHAnsi" w:hAnsiTheme="minorHAnsi" w:cstheme="minorHAnsi"/>
                <w:color w:val="000000"/>
                <w:sz w:val="22"/>
                <w:szCs w:val="22"/>
              </w:rPr>
            </w:pPr>
            <w:r>
              <w:rPr>
                <w:rFonts w:ascii="Calibri" w:hAnsi="Calibri" w:cs="Calibri"/>
                <w:color w:val="000000"/>
                <w:sz w:val="22"/>
                <w:szCs w:val="22"/>
              </w:rPr>
              <w:t>572</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26A461F9" w14:textId="77777777">
            <w:pPr>
              <w:jc w:val="right"/>
              <w:rPr>
                <w:rFonts w:asciiTheme="minorHAnsi" w:hAnsiTheme="minorHAnsi" w:cstheme="minorHAnsi"/>
                <w:color w:val="000000"/>
                <w:sz w:val="22"/>
                <w:szCs w:val="22"/>
              </w:rPr>
            </w:pPr>
            <w:r>
              <w:rPr>
                <w:rFonts w:ascii="Calibri" w:hAnsi="Calibri" w:cs="Calibri"/>
                <w:color w:val="000000"/>
                <w:sz w:val="22"/>
                <w:szCs w:val="22"/>
              </w:rPr>
              <w:t>3</w:t>
            </w:r>
          </w:p>
        </w:tc>
        <w:tc>
          <w:tcPr>
            <w:tcW w:w="63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0B4F6760"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003D802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26A2D70" w14:textId="77777777">
            <w:pPr>
              <w:jc w:val="right"/>
              <w:rPr>
                <w:rFonts w:asciiTheme="minorHAnsi" w:hAnsiTheme="minorHAnsi" w:cstheme="minorHAnsi"/>
                <w:color w:val="000000"/>
                <w:sz w:val="22"/>
                <w:szCs w:val="22"/>
              </w:rPr>
            </w:pPr>
            <w:r>
              <w:rPr>
                <w:rFonts w:ascii="Calibri" w:hAnsi="Calibri" w:cs="Calibri"/>
                <w:color w:val="000000"/>
                <w:sz w:val="22"/>
                <w:szCs w:val="22"/>
              </w:rPr>
              <w:t>285</w:t>
            </w:r>
          </w:p>
        </w:tc>
        <w:tc>
          <w:tcPr>
            <w:tcW w:w="690" w:type="dxa"/>
            <w:tcBorders>
              <w:top w:val="nil"/>
              <w:left w:val="nil"/>
              <w:bottom w:val="single" w:color="auto" w:sz="4" w:space="0"/>
              <w:right w:val="single" w:color="auto" w:sz="4" w:space="0"/>
            </w:tcBorders>
            <w:shd w:val="clear" w:color="auto" w:fill="auto"/>
            <w:noWrap/>
            <w:tcMar/>
            <w:vAlign w:val="bottom"/>
            <w:hideMark/>
          </w:tcPr>
          <w:p w:rsidRPr="00CF2065" w:rsidR="00D37A11" w:rsidP="7FAB00BE" w:rsidRDefault="00D37A11" w14:paraId="4E5DF04A" w14:textId="0A58C301">
            <w:pPr>
              <w:jc w:val="right"/>
              <w:rPr>
                <w:rFonts w:ascii="Calibri" w:hAnsi="Calibri" w:cs="Calibri" w:asciiTheme="minorAscii" w:hAnsiTheme="minorAscii" w:cstheme="minorAscii"/>
                <w:color w:val="000000"/>
                <w:sz w:val="22"/>
                <w:szCs w:val="22"/>
              </w:rPr>
            </w:pPr>
            <w:r w:rsidRPr="7FAB00BE" w:rsidR="7FAB00BE">
              <w:rPr>
                <w:rFonts w:ascii="Calibri" w:hAnsi="Calibri" w:cs="Calibri"/>
                <w:color w:val="000000" w:themeColor="text1" w:themeTint="FF" w:themeShade="FF"/>
                <w:sz w:val="22"/>
                <w:szCs w:val="22"/>
              </w:rPr>
              <w:t>162</w:t>
            </w:r>
          </w:p>
        </w:tc>
        <w:tc>
          <w:tcPr>
            <w:tcW w:w="64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04D81D81"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71F09070" w14:textId="77777777">
            <w:pPr>
              <w:jc w:val="right"/>
              <w:rPr>
                <w:rFonts w:asciiTheme="minorHAnsi" w:hAnsiTheme="minorHAnsi" w:cstheme="minorHAnsi"/>
                <w:color w:val="000000"/>
                <w:sz w:val="22"/>
                <w:szCs w:val="22"/>
              </w:rPr>
            </w:pPr>
            <w:r>
              <w:rPr>
                <w:rFonts w:ascii="Calibri" w:hAnsi="Calibri" w:cs="Calibri"/>
                <w:color w:val="000000"/>
                <w:sz w:val="22"/>
                <w:szCs w:val="22"/>
              </w:rPr>
              <w:t>494</w:t>
            </w:r>
          </w:p>
        </w:tc>
        <w:tc>
          <w:tcPr>
            <w:tcW w:w="103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34E209D5"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5F7DEE45"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3893079C" w14:textId="598E1D34">
            <w:pPr>
              <w:rPr>
                <w:rFonts w:ascii="Calibri" w:hAnsi="Calibri" w:cs="Calibri" w:asciiTheme="minorAscii" w:hAnsiTheme="minorAscii" w:cstheme="minorAscii"/>
                <w:color w:val="000000"/>
                <w:sz w:val="22"/>
                <w:szCs w:val="22"/>
              </w:rPr>
            </w:pPr>
            <w:r w:rsidRPr="7FAB00BE" w:rsidR="7FAB00BE">
              <w:rPr>
                <w:rFonts w:ascii="Calibri" w:hAnsi="Calibri" w:cs="Calibri" w:asciiTheme="minorAscii" w:hAnsiTheme="minorAscii" w:cstheme="minorAscii"/>
                <w:color w:val="000000" w:themeColor="text1" w:themeTint="FF" w:themeShade="FF"/>
                <w:sz w:val="22"/>
                <w:szCs w:val="22"/>
              </w:rPr>
              <w:t xml:space="preserve">Jack </w:t>
            </w:r>
          </w:p>
        </w:tc>
        <w:tc>
          <w:tcPr>
            <w:tcW w:w="67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7B97B313"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05BDE414" w14:textId="77777777">
            <w:pPr>
              <w:jc w:val="right"/>
              <w:rPr>
                <w:rFonts w:asciiTheme="minorHAnsi" w:hAnsiTheme="minorHAnsi" w:cstheme="minorHAnsi"/>
                <w:color w:val="000000"/>
                <w:sz w:val="22"/>
                <w:szCs w:val="22"/>
              </w:rPr>
            </w:pPr>
            <w:r>
              <w:rPr>
                <w:rFonts w:ascii="Calibri" w:hAnsi="Calibri" w:cs="Calibri"/>
                <w:color w:val="000000"/>
                <w:sz w:val="22"/>
                <w:szCs w:val="22"/>
              </w:rPr>
              <w:t>761</w:t>
            </w:r>
          </w:p>
        </w:tc>
        <w:tc>
          <w:tcPr>
            <w:tcW w:w="76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0E396A0"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16165D4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73054EDF" w14:textId="77777777">
            <w:pPr>
              <w:jc w:val="right"/>
              <w:rPr>
                <w:rFonts w:asciiTheme="minorHAnsi" w:hAnsiTheme="minorHAnsi" w:cstheme="minorHAnsi"/>
                <w:color w:val="000000"/>
                <w:sz w:val="22"/>
                <w:szCs w:val="22"/>
              </w:rPr>
            </w:pPr>
            <w:r>
              <w:rPr>
                <w:rFonts w:ascii="Calibri" w:hAnsi="Calibri" w:cs="Calibri"/>
                <w:color w:val="000000"/>
                <w:sz w:val="22"/>
                <w:szCs w:val="22"/>
              </w:rPr>
              <w:t>289</w:t>
            </w:r>
          </w:p>
        </w:tc>
        <w:tc>
          <w:tcPr>
            <w:tcW w:w="63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2DAFB84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93E1C0B" w14:textId="77777777">
            <w:pPr>
              <w:jc w:val="right"/>
              <w:rPr>
                <w:rFonts w:asciiTheme="minorHAnsi" w:hAnsiTheme="minorHAnsi" w:cstheme="minorHAnsi"/>
                <w:color w:val="000000"/>
                <w:sz w:val="22"/>
                <w:szCs w:val="22"/>
              </w:rPr>
            </w:pPr>
            <w:r>
              <w:rPr>
                <w:rFonts w:ascii="Calibri" w:hAnsi="Calibri" w:cs="Calibri"/>
                <w:color w:val="000000"/>
                <w:sz w:val="22"/>
                <w:szCs w:val="22"/>
              </w:rPr>
              <w:t>388</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6EC6A311"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556AB18B"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792A10C3" w14:textId="77777777">
            <w:pPr>
              <w:jc w:val="right"/>
              <w:rPr>
                <w:rFonts w:asciiTheme="minorHAnsi" w:hAnsiTheme="minorHAnsi" w:cstheme="minorHAnsi"/>
                <w:color w:val="000000"/>
                <w:sz w:val="22"/>
                <w:szCs w:val="22"/>
              </w:rPr>
            </w:pPr>
            <w:r>
              <w:rPr>
                <w:rFonts w:ascii="Calibri" w:hAnsi="Calibri" w:cs="Calibri"/>
                <w:color w:val="000000"/>
                <w:sz w:val="22"/>
                <w:szCs w:val="22"/>
              </w:rPr>
              <w:t>545</w:t>
            </w:r>
          </w:p>
        </w:tc>
        <w:tc>
          <w:tcPr>
            <w:tcW w:w="70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DD1FEE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C2DAE20" w14:textId="77777777">
            <w:pPr>
              <w:jc w:val="right"/>
              <w:rPr>
                <w:rFonts w:asciiTheme="minorHAnsi" w:hAnsiTheme="minorHAnsi" w:cstheme="minorHAnsi"/>
                <w:color w:val="000000"/>
                <w:sz w:val="22"/>
                <w:szCs w:val="22"/>
              </w:rPr>
            </w:pPr>
            <w:r>
              <w:rPr>
                <w:rFonts w:ascii="Calibri" w:hAnsi="Calibri" w:cs="Calibri"/>
                <w:color w:val="000000"/>
                <w:sz w:val="22"/>
                <w:szCs w:val="22"/>
              </w:rPr>
              <w:t>36</w:t>
            </w:r>
          </w:p>
        </w:tc>
      </w:tr>
      <w:tr w:rsidRPr="00CF2065" w:rsidR="00D37A11" w:rsidTr="7FAB00BE" w14:paraId="5AAF1E29"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7D2AB570" w14:textId="7FA0535F">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Tracy</w:t>
            </w:r>
          </w:p>
        </w:tc>
        <w:tc>
          <w:tcPr>
            <w:tcW w:w="67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A7F8AD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39FF1FD2"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0B748579" w14:textId="77777777">
            <w:pPr>
              <w:jc w:val="right"/>
              <w:rPr>
                <w:rFonts w:asciiTheme="minorHAnsi" w:hAnsiTheme="minorHAnsi" w:cstheme="minorHAnsi"/>
                <w:color w:val="000000"/>
                <w:sz w:val="22"/>
                <w:szCs w:val="22"/>
              </w:rPr>
            </w:pPr>
            <w:r>
              <w:rPr>
                <w:rFonts w:ascii="Calibri" w:hAnsi="Calibri" w:cs="Calibri"/>
                <w:color w:val="000000"/>
                <w:sz w:val="22"/>
                <w:szCs w:val="22"/>
              </w:rPr>
              <w:t>276</w:t>
            </w:r>
          </w:p>
        </w:tc>
        <w:tc>
          <w:tcPr>
            <w:tcW w:w="729"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10311FB1" w14:textId="77777777">
            <w:pPr>
              <w:jc w:val="right"/>
              <w:rPr>
                <w:rFonts w:asciiTheme="minorHAnsi" w:hAnsiTheme="minorHAnsi" w:cstheme="minorHAnsi"/>
                <w:color w:val="000000"/>
                <w:sz w:val="22"/>
                <w:szCs w:val="22"/>
              </w:rPr>
            </w:pPr>
            <w:r>
              <w:rPr>
                <w:rFonts w:ascii="Calibri" w:hAnsi="Calibri" w:cs="Calibri"/>
                <w:color w:val="000000"/>
                <w:sz w:val="22"/>
                <w:szCs w:val="22"/>
              </w:rPr>
              <w:t>27</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47998DA3" w14:textId="77777777">
            <w:pPr>
              <w:jc w:val="right"/>
              <w:rPr>
                <w:rFonts w:asciiTheme="minorHAnsi" w:hAnsiTheme="minorHAnsi" w:cstheme="minorHAnsi"/>
                <w:color w:val="000000"/>
                <w:sz w:val="22"/>
                <w:szCs w:val="22"/>
              </w:rPr>
            </w:pPr>
            <w:r>
              <w:rPr>
                <w:rFonts w:ascii="Calibri" w:hAnsi="Calibri" w:cs="Calibri"/>
                <w:color w:val="000000"/>
                <w:sz w:val="22"/>
                <w:szCs w:val="22"/>
              </w:rPr>
              <w:t>8</w:t>
            </w:r>
          </w:p>
        </w:tc>
        <w:tc>
          <w:tcPr>
            <w:tcW w:w="63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8DB72DD" w14:textId="77777777">
            <w:pPr>
              <w:jc w:val="right"/>
              <w:rPr>
                <w:rFonts w:asciiTheme="minorHAnsi" w:hAnsiTheme="minorHAnsi" w:cstheme="minorHAnsi"/>
                <w:color w:val="000000"/>
                <w:sz w:val="22"/>
                <w:szCs w:val="22"/>
              </w:rPr>
            </w:pPr>
            <w:r>
              <w:rPr>
                <w:rFonts w:ascii="Calibri" w:hAnsi="Calibri" w:cs="Calibri"/>
                <w:color w:val="000000"/>
                <w:sz w:val="22"/>
                <w:szCs w:val="22"/>
              </w:rPr>
              <w:t>437</w:t>
            </w:r>
          </w:p>
        </w:tc>
        <w:tc>
          <w:tcPr>
            <w:tcW w:w="646"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5D28185" w14:textId="77777777">
            <w:pPr>
              <w:jc w:val="right"/>
              <w:rPr>
                <w:rFonts w:asciiTheme="minorHAnsi" w:hAnsiTheme="minorHAnsi" w:cstheme="minorHAnsi"/>
                <w:color w:val="000000"/>
                <w:sz w:val="22"/>
                <w:szCs w:val="22"/>
              </w:rPr>
            </w:pPr>
            <w:r>
              <w:rPr>
                <w:rFonts w:ascii="Calibri" w:hAnsi="Calibri" w:cs="Calibri"/>
                <w:color w:val="000000"/>
                <w:sz w:val="22"/>
                <w:szCs w:val="22"/>
              </w:rPr>
              <w:t>414</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37BFA11C" w14:textId="77777777">
            <w:pPr>
              <w:jc w:val="right"/>
              <w:rPr>
                <w:rFonts w:asciiTheme="minorHAnsi" w:hAnsiTheme="minorHAnsi" w:cstheme="minorHAnsi"/>
                <w:color w:val="000000"/>
                <w:sz w:val="22"/>
                <w:szCs w:val="22"/>
              </w:rPr>
            </w:pPr>
            <w:r>
              <w:rPr>
                <w:rFonts w:ascii="Calibri" w:hAnsi="Calibri" w:cs="Calibri"/>
                <w:color w:val="000000"/>
                <w:sz w:val="22"/>
                <w:szCs w:val="22"/>
              </w:rPr>
              <w:t>72</w:t>
            </w:r>
          </w:p>
        </w:tc>
        <w:tc>
          <w:tcPr>
            <w:tcW w:w="69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D948830"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56396B2F" w14:textId="77777777">
            <w:pPr>
              <w:jc w:val="right"/>
              <w:rPr>
                <w:rFonts w:asciiTheme="minorHAnsi" w:hAnsiTheme="minorHAnsi" w:cstheme="minorHAnsi"/>
                <w:color w:val="000000"/>
                <w:sz w:val="22"/>
                <w:szCs w:val="22"/>
              </w:rPr>
            </w:pPr>
            <w:r>
              <w:rPr>
                <w:rFonts w:ascii="Calibri" w:hAnsi="Calibri" w:cs="Calibri"/>
                <w:color w:val="000000"/>
                <w:sz w:val="22"/>
                <w:szCs w:val="22"/>
              </w:rPr>
              <w:t>276</w:t>
            </w:r>
          </w:p>
        </w:tc>
        <w:tc>
          <w:tcPr>
            <w:tcW w:w="70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73D1CA6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24FCE6D"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7157D701"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0B2500AF" w14:textId="089802C7">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Jenna</w:t>
            </w:r>
          </w:p>
        </w:tc>
        <w:tc>
          <w:tcPr>
            <w:tcW w:w="67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259801BB"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38739B3" w14:textId="77777777">
            <w:pPr>
              <w:jc w:val="right"/>
              <w:rPr>
                <w:rFonts w:asciiTheme="minorHAnsi" w:hAnsiTheme="minorHAnsi" w:cstheme="minorHAnsi"/>
                <w:color w:val="000000"/>
                <w:sz w:val="22"/>
                <w:szCs w:val="22"/>
              </w:rPr>
            </w:pPr>
            <w:r>
              <w:rPr>
                <w:rFonts w:ascii="Calibri" w:hAnsi="Calibri" w:cs="Calibri"/>
                <w:color w:val="000000"/>
                <w:sz w:val="22"/>
                <w:szCs w:val="22"/>
              </w:rPr>
              <w:t>414</w:t>
            </w:r>
          </w:p>
        </w:tc>
        <w:tc>
          <w:tcPr>
            <w:tcW w:w="76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05BD6EE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F547CD1"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77454327" w14:textId="77777777">
            <w:pPr>
              <w:jc w:val="right"/>
              <w:rPr>
                <w:rFonts w:asciiTheme="minorHAnsi" w:hAnsiTheme="minorHAnsi" w:cstheme="minorHAnsi"/>
                <w:color w:val="000000"/>
                <w:sz w:val="22"/>
                <w:szCs w:val="22"/>
              </w:rPr>
            </w:pPr>
            <w:r>
              <w:rPr>
                <w:rFonts w:ascii="Calibri" w:hAnsi="Calibri" w:cs="Calibri"/>
                <w:color w:val="000000"/>
                <w:sz w:val="22"/>
                <w:szCs w:val="22"/>
              </w:rPr>
              <w:t>412</w:t>
            </w:r>
          </w:p>
        </w:tc>
        <w:tc>
          <w:tcPr>
            <w:tcW w:w="63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372E183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7E63E94B"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9F9D0FD"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5FD365BB" w14:textId="77777777">
            <w:pPr>
              <w:jc w:val="right"/>
              <w:rPr>
                <w:rFonts w:asciiTheme="minorHAnsi" w:hAnsiTheme="minorHAnsi" w:cstheme="minorHAnsi"/>
                <w:color w:val="000000"/>
                <w:sz w:val="22"/>
                <w:szCs w:val="22"/>
              </w:rPr>
            </w:pPr>
            <w:r>
              <w:rPr>
                <w:rFonts w:ascii="Calibri" w:hAnsi="Calibri" w:cs="Calibri"/>
                <w:color w:val="000000"/>
                <w:sz w:val="22"/>
                <w:szCs w:val="22"/>
              </w:rPr>
              <w:t>139</w:t>
            </w:r>
          </w:p>
        </w:tc>
        <w:tc>
          <w:tcPr>
            <w:tcW w:w="64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BF29F62"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35D95462" w14:textId="77777777">
            <w:pPr>
              <w:jc w:val="right"/>
              <w:rPr>
                <w:rFonts w:asciiTheme="minorHAnsi" w:hAnsiTheme="minorHAnsi" w:cstheme="minorHAnsi"/>
                <w:color w:val="000000"/>
                <w:sz w:val="22"/>
                <w:szCs w:val="22"/>
              </w:rPr>
            </w:pPr>
            <w:r>
              <w:rPr>
                <w:rFonts w:ascii="Calibri" w:hAnsi="Calibri" w:cs="Calibri"/>
                <w:color w:val="000000"/>
                <w:sz w:val="22"/>
                <w:szCs w:val="22"/>
              </w:rPr>
              <w:t>264</w:t>
            </w:r>
          </w:p>
        </w:tc>
        <w:tc>
          <w:tcPr>
            <w:tcW w:w="103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6D870F03" w14:textId="77777777">
            <w:pPr>
              <w:rPr>
                <w:rFonts w:asciiTheme="minorHAnsi" w:hAnsiTheme="minorHAnsi" w:cstheme="minorHAnsi"/>
                <w:color w:val="000000"/>
                <w:sz w:val="22"/>
                <w:szCs w:val="22"/>
              </w:rPr>
            </w:pPr>
            <w:r>
              <w:rPr>
                <w:rFonts w:ascii="Calibri" w:hAnsi="Calibri" w:cs="Calibri"/>
                <w:color w:val="000000"/>
                <w:sz w:val="22"/>
                <w:szCs w:val="22"/>
              </w:rPr>
              <w:t> </w:t>
            </w:r>
          </w:p>
        </w:tc>
      </w:tr>
      <w:tr w:rsidRPr="00CF2065" w:rsidR="00D37A11" w:rsidTr="7FAB00BE" w14:paraId="5415A1E6" w14:textId="77777777">
        <w:trPr>
          <w:trHeight w:val="285"/>
        </w:trPr>
        <w:tc>
          <w:tcPr>
            <w:tcW w:w="1185" w:type="dxa"/>
            <w:tcBorders>
              <w:top w:val="nil"/>
              <w:left w:val="single" w:color="auto" w:sz="8" w:space="0"/>
              <w:bottom w:val="single" w:color="auto" w:sz="4" w:space="0"/>
              <w:right w:val="single" w:color="auto" w:sz="8" w:space="0"/>
            </w:tcBorders>
            <w:shd w:val="clear" w:color="auto" w:fill="auto"/>
            <w:noWrap/>
            <w:tcMar/>
            <w:vAlign w:val="bottom"/>
            <w:hideMark/>
          </w:tcPr>
          <w:p w:rsidRPr="00CF2065" w:rsidR="00D37A11" w:rsidP="7FAB00BE" w:rsidRDefault="00D37A11" w14:paraId="51E03760" w14:textId="54FB003D">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Kenneth</w:t>
            </w:r>
          </w:p>
        </w:tc>
        <w:tc>
          <w:tcPr>
            <w:tcW w:w="67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21B93B03"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A19B376"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6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270699C0" w14:textId="77777777">
            <w:pPr>
              <w:jc w:val="right"/>
              <w:rPr>
                <w:rFonts w:asciiTheme="minorHAnsi" w:hAnsiTheme="minorHAnsi" w:cstheme="minorHAnsi"/>
                <w:color w:val="000000"/>
                <w:sz w:val="22"/>
                <w:szCs w:val="22"/>
              </w:rPr>
            </w:pPr>
            <w:r>
              <w:rPr>
                <w:rFonts w:ascii="Calibri" w:hAnsi="Calibri" w:cs="Calibri"/>
                <w:color w:val="000000"/>
                <w:sz w:val="22"/>
                <w:szCs w:val="22"/>
              </w:rPr>
              <w:t>345</w:t>
            </w:r>
          </w:p>
        </w:tc>
        <w:tc>
          <w:tcPr>
            <w:tcW w:w="729"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43451319"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4BFA7056"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3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1B46D4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61D22FE9" w14:textId="77777777">
            <w:pPr>
              <w:jc w:val="right"/>
              <w:rPr>
                <w:rFonts w:asciiTheme="minorHAnsi" w:hAnsiTheme="minorHAnsi" w:cstheme="minorHAnsi"/>
                <w:color w:val="000000"/>
                <w:sz w:val="22"/>
                <w:szCs w:val="22"/>
              </w:rPr>
            </w:pPr>
            <w:r>
              <w:rPr>
                <w:rFonts w:ascii="Calibri" w:hAnsi="Calibri" w:cs="Calibri"/>
                <w:color w:val="000000"/>
                <w:sz w:val="22"/>
                <w:szCs w:val="22"/>
              </w:rPr>
              <w:t>396</w:t>
            </w:r>
          </w:p>
        </w:tc>
        <w:tc>
          <w:tcPr>
            <w:tcW w:w="720"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5784F108"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221FB59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5" w:type="dxa"/>
            <w:tcBorders>
              <w:top w:val="nil"/>
              <w:left w:val="nil"/>
              <w:bottom w:val="single" w:color="auto" w:sz="4" w:space="0"/>
              <w:right w:val="single" w:color="auto" w:sz="4" w:space="0"/>
            </w:tcBorders>
            <w:shd w:val="clear" w:color="auto" w:fill="auto"/>
            <w:noWrap/>
            <w:tcMar/>
            <w:vAlign w:val="bottom"/>
            <w:hideMark/>
          </w:tcPr>
          <w:p w:rsidRPr="00CF2065" w:rsidR="00D37A11" w:rsidP="005F1F1C" w:rsidRDefault="00D37A11" w14:paraId="358755F3" w14:textId="77777777">
            <w:pPr>
              <w:jc w:val="right"/>
              <w:rPr>
                <w:rFonts w:asciiTheme="minorHAnsi" w:hAnsiTheme="minorHAnsi" w:cstheme="minorHAnsi"/>
                <w:color w:val="000000"/>
                <w:sz w:val="22"/>
                <w:szCs w:val="22"/>
              </w:rPr>
            </w:pPr>
            <w:r>
              <w:rPr>
                <w:rFonts w:ascii="Calibri" w:hAnsi="Calibri" w:cs="Calibri"/>
                <w:color w:val="000000"/>
                <w:sz w:val="22"/>
                <w:szCs w:val="22"/>
              </w:rPr>
              <w:t>296</w:t>
            </w:r>
          </w:p>
        </w:tc>
        <w:tc>
          <w:tcPr>
            <w:tcW w:w="70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23F9262B"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4" w:space="0"/>
              <w:right w:val="single" w:color="auto" w:sz="8" w:space="0"/>
            </w:tcBorders>
            <w:shd w:val="clear" w:color="auto" w:fill="auto"/>
            <w:noWrap/>
            <w:tcMar/>
            <w:vAlign w:val="bottom"/>
            <w:hideMark/>
          </w:tcPr>
          <w:p w:rsidRPr="00CF2065" w:rsidR="00D37A11" w:rsidP="005F1F1C" w:rsidRDefault="00D37A11" w14:paraId="2839FFC3" w14:textId="77777777">
            <w:pPr>
              <w:jc w:val="right"/>
              <w:rPr>
                <w:rFonts w:asciiTheme="minorHAnsi" w:hAnsiTheme="minorHAnsi" w:cstheme="minorHAnsi"/>
                <w:color w:val="000000"/>
                <w:sz w:val="22"/>
                <w:szCs w:val="22"/>
              </w:rPr>
            </w:pPr>
            <w:r>
              <w:rPr>
                <w:rFonts w:ascii="Calibri" w:hAnsi="Calibri" w:cs="Calibri"/>
                <w:color w:val="000000"/>
                <w:sz w:val="22"/>
                <w:szCs w:val="22"/>
              </w:rPr>
              <w:t>378</w:t>
            </w:r>
          </w:p>
        </w:tc>
      </w:tr>
      <w:tr w:rsidRPr="00CF2065" w:rsidR="00D37A11" w:rsidTr="7FAB00BE" w14:paraId="750544E6" w14:textId="77777777">
        <w:trPr>
          <w:trHeight w:val="293"/>
        </w:trPr>
        <w:tc>
          <w:tcPr>
            <w:tcW w:w="1185" w:type="dxa"/>
            <w:tcBorders>
              <w:top w:val="nil"/>
              <w:left w:val="single" w:color="auto" w:sz="8" w:space="0"/>
              <w:bottom w:val="single" w:color="auto" w:sz="8" w:space="0"/>
              <w:right w:val="single" w:color="auto" w:sz="8" w:space="0"/>
            </w:tcBorders>
            <w:shd w:val="clear" w:color="auto" w:fill="auto"/>
            <w:noWrap/>
            <w:tcMar/>
            <w:vAlign w:val="bottom"/>
            <w:hideMark/>
          </w:tcPr>
          <w:p w:rsidRPr="00CF2065" w:rsidR="00D37A11" w:rsidP="7FAB00BE" w:rsidRDefault="00D37A11" w14:paraId="5CF0C806" w14:textId="1C381ECE">
            <w:pPr>
              <w:pStyle w:val="Normal"/>
              <w:bidi w:val="0"/>
              <w:spacing w:before="0" w:beforeAutospacing="off" w:after="0" w:afterAutospacing="off" w:line="259" w:lineRule="auto"/>
              <w:ind w:left="0" w:right="0"/>
              <w:jc w:val="left"/>
            </w:pPr>
            <w:r w:rsidRPr="7FAB00BE" w:rsidR="7FAB00BE">
              <w:rPr>
                <w:rFonts w:ascii="Calibri" w:hAnsi="Calibri" w:cs="Calibri" w:asciiTheme="minorAscii" w:hAnsiTheme="minorAscii" w:cstheme="minorAscii"/>
                <w:color w:val="000000" w:themeColor="text1" w:themeTint="FF" w:themeShade="FF"/>
                <w:sz w:val="22"/>
                <w:szCs w:val="22"/>
              </w:rPr>
              <w:t>Pete</w:t>
            </w:r>
          </w:p>
        </w:tc>
        <w:tc>
          <w:tcPr>
            <w:tcW w:w="675"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1C36755C"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59" w:type="dxa"/>
            <w:tcBorders>
              <w:top w:val="nil"/>
              <w:left w:val="nil"/>
              <w:bottom w:val="single" w:color="auto" w:sz="8" w:space="0"/>
              <w:right w:val="single" w:color="auto" w:sz="8" w:space="0"/>
            </w:tcBorders>
            <w:shd w:val="clear" w:color="auto" w:fill="auto"/>
            <w:noWrap/>
            <w:tcMar/>
            <w:vAlign w:val="bottom"/>
            <w:hideMark/>
          </w:tcPr>
          <w:p w:rsidRPr="00CF2065" w:rsidR="00D37A11" w:rsidP="005F1F1C" w:rsidRDefault="00D37A11" w14:paraId="70410277" w14:textId="77777777">
            <w:pPr>
              <w:jc w:val="right"/>
              <w:rPr>
                <w:rFonts w:asciiTheme="minorHAnsi" w:hAnsiTheme="minorHAnsi" w:cstheme="minorHAnsi"/>
                <w:color w:val="000000"/>
                <w:sz w:val="22"/>
                <w:szCs w:val="22"/>
              </w:rPr>
            </w:pPr>
            <w:r>
              <w:rPr>
                <w:rFonts w:ascii="Calibri" w:hAnsi="Calibri" w:cs="Calibri"/>
                <w:color w:val="000000"/>
                <w:sz w:val="22"/>
                <w:szCs w:val="22"/>
              </w:rPr>
              <w:t>572</w:t>
            </w:r>
          </w:p>
        </w:tc>
        <w:tc>
          <w:tcPr>
            <w:tcW w:w="765"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09088A57"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9"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27AFEFDE" w14:textId="77777777">
            <w:pPr>
              <w:jc w:val="right"/>
              <w:rPr>
                <w:rFonts w:asciiTheme="minorHAnsi" w:hAnsiTheme="minorHAnsi" w:cstheme="minorHAnsi"/>
                <w:color w:val="000000"/>
                <w:sz w:val="22"/>
                <w:szCs w:val="22"/>
              </w:rPr>
            </w:pPr>
            <w:r>
              <w:rPr>
                <w:rFonts w:ascii="Calibri" w:hAnsi="Calibri" w:cs="Calibri"/>
                <w:color w:val="000000"/>
                <w:sz w:val="22"/>
                <w:szCs w:val="22"/>
              </w:rPr>
              <w:t>264</w:t>
            </w:r>
          </w:p>
        </w:tc>
        <w:tc>
          <w:tcPr>
            <w:tcW w:w="720" w:type="dxa"/>
            <w:tcBorders>
              <w:top w:val="nil"/>
              <w:left w:val="nil"/>
              <w:bottom w:val="single" w:color="auto" w:sz="8" w:space="0"/>
              <w:right w:val="single" w:color="auto" w:sz="8" w:space="0"/>
            </w:tcBorders>
            <w:shd w:val="clear" w:color="auto" w:fill="auto"/>
            <w:noWrap/>
            <w:tcMar/>
            <w:vAlign w:val="bottom"/>
            <w:hideMark/>
          </w:tcPr>
          <w:p w:rsidRPr="00CF2065" w:rsidR="00D37A11" w:rsidP="005F1F1C" w:rsidRDefault="00D37A11" w14:paraId="2391DD55" w14:textId="77777777">
            <w:pPr>
              <w:jc w:val="right"/>
              <w:rPr>
                <w:rFonts w:asciiTheme="minorHAnsi" w:hAnsiTheme="minorHAnsi" w:cstheme="minorHAnsi"/>
                <w:color w:val="000000"/>
                <w:sz w:val="22"/>
                <w:szCs w:val="22"/>
              </w:rPr>
            </w:pPr>
            <w:r>
              <w:rPr>
                <w:rFonts w:ascii="Calibri" w:hAnsi="Calibri" w:cs="Calibri"/>
                <w:color w:val="000000"/>
                <w:sz w:val="22"/>
                <w:szCs w:val="22"/>
              </w:rPr>
              <w:t>45</w:t>
            </w:r>
          </w:p>
        </w:tc>
        <w:tc>
          <w:tcPr>
            <w:tcW w:w="630"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2DE4DCDF"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46"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3FFA2C6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20" w:type="dxa"/>
            <w:tcBorders>
              <w:top w:val="nil"/>
              <w:left w:val="nil"/>
              <w:bottom w:val="single" w:color="auto" w:sz="8" w:space="0"/>
              <w:right w:val="single" w:color="auto" w:sz="8" w:space="0"/>
            </w:tcBorders>
            <w:shd w:val="clear" w:color="auto" w:fill="auto"/>
            <w:noWrap/>
            <w:tcMar/>
            <w:vAlign w:val="bottom"/>
            <w:hideMark/>
          </w:tcPr>
          <w:p w:rsidRPr="00CF2065" w:rsidR="00D37A11" w:rsidP="005F1F1C" w:rsidRDefault="00D37A11" w14:paraId="7B87547E"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690"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11C1727E" w14:textId="77777777">
            <w:pPr>
              <w:jc w:val="right"/>
              <w:rPr>
                <w:rFonts w:asciiTheme="minorHAnsi" w:hAnsiTheme="minorHAnsi" w:cstheme="minorHAnsi"/>
                <w:color w:val="000000"/>
                <w:sz w:val="22"/>
                <w:szCs w:val="22"/>
              </w:rPr>
            </w:pPr>
            <w:r>
              <w:rPr>
                <w:rFonts w:ascii="Calibri" w:hAnsi="Calibri" w:cs="Calibri"/>
                <w:color w:val="000000"/>
                <w:sz w:val="22"/>
                <w:szCs w:val="22"/>
              </w:rPr>
              <w:t>252</w:t>
            </w:r>
          </w:p>
        </w:tc>
        <w:tc>
          <w:tcPr>
            <w:tcW w:w="645" w:type="dxa"/>
            <w:tcBorders>
              <w:top w:val="nil"/>
              <w:left w:val="nil"/>
              <w:bottom w:val="single" w:color="auto" w:sz="8" w:space="0"/>
              <w:right w:val="single" w:color="auto" w:sz="4" w:space="0"/>
            </w:tcBorders>
            <w:shd w:val="clear" w:color="auto" w:fill="auto"/>
            <w:noWrap/>
            <w:tcMar/>
            <w:vAlign w:val="bottom"/>
            <w:hideMark/>
          </w:tcPr>
          <w:p w:rsidRPr="00CF2065" w:rsidR="00D37A11" w:rsidP="005F1F1C" w:rsidRDefault="00D37A11" w14:paraId="4552040B"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705" w:type="dxa"/>
            <w:tcBorders>
              <w:top w:val="nil"/>
              <w:left w:val="nil"/>
              <w:bottom w:val="single" w:color="auto" w:sz="8" w:space="0"/>
              <w:right w:val="single" w:color="auto" w:sz="8" w:space="0"/>
            </w:tcBorders>
            <w:shd w:val="clear" w:color="auto" w:fill="auto"/>
            <w:noWrap/>
            <w:tcMar/>
            <w:vAlign w:val="bottom"/>
            <w:hideMark/>
          </w:tcPr>
          <w:p w:rsidRPr="00CF2065" w:rsidR="00D37A11" w:rsidP="005F1F1C" w:rsidRDefault="00D37A11" w14:paraId="767203A4" w14:textId="77777777">
            <w:pPr>
              <w:rPr>
                <w:rFonts w:asciiTheme="minorHAnsi" w:hAnsiTheme="minorHAnsi" w:cstheme="minorHAnsi"/>
                <w:color w:val="000000"/>
                <w:sz w:val="22"/>
                <w:szCs w:val="22"/>
              </w:rPr>
            </w:pPr>
            <w:r>
              <w:rPr>
                <w:rFonts w:ascii="Calibri" w:hAnsi="Calibri" w:cs="Calibri"/>
                <w:color w:val="000000"/>
                <w:sz w:val="22"/>
                <w:szCs w:val="22"/>
              </w:rPr>
              <w:t> </w:t>
            </w:r>
          </w:p>
        </w:tc>
        <w:tc>
          <w:tcPr>
            <w:tcW w:w="1035" w:type="dxa"/>
            <w:tcBorders>
              <w:top w:val="nil"/>
              <w:left w:val="nil"/>
              <w:bottom w:val="single" w:color="auto" w:sz="8" w:space="0"/>
              <w:right w:val="single" w:color="auto" w:sz="8" w:space="0"/>
            </w:tcBorders>
            <w:shd w:val="clear" w:color="auto" w:fill="auto"/>
            <w:noWrap/>
            <w:tcMar/>
            <w:vAlign w:val="bottom"/>
            <w:hideMark/>
          </w:tcPr>
          <w:p w:rsidRPr="00CF2065" w:rsidR="00D37A11" w:rsidP="005F1F1C" w:rsidRDefault="00D37A11" w14:paraId="0F02AF21" w14:textId="77777777">
            <w:pPr>
              <w:rPr>
                <w:rFonts w:asciiTheme="minorHAnsi" w:hAnsiTheme="minorHAnsi" w:cstheme="minorHAnsi"/>
                <w:color w:val="000000"/>
                <w:sz w:val="22"/>
                <w:szCs w:val="22"/>
              </w:rPr>
            </w:pPr>
            <w:r>
              <w:rPr>
                <w:rFonts w:ascii="Calibri" w:hAnsi="Calibri" w:cs="Calibri"/>
                <w:color w:val="000000"/>
                <w:sz w:val="22"/>
                <w:szCs w:val="22"/>
              </w:rPr>
              <w:t> </w:t>
            </w:r>
          </w:p>
        </w:tc>
      </w:tr>
    </w:tbl>
    <w:p w:rsidRPr="00CF2065" w:rsidR="00D37A11" w:rsidP="00D37A11" w:rsidRDefault="00D37A11" w14:paraId="6631296F" w14:textId="77777777">
      <w:pPr>
        <w:rPr>
          <w:rFonts w:asciiTheme="minorHAnsi" w:hAnsiTheme="minorHAnsi" w:cstheme="minorHAnsi"/>
        </w:rPr>
      </w:pPr>
    </w:p>
    <w:p w:rsidRPr="00CF2065" w:rsidR="00D37A11" w:rsidP="00D37A11" w:rsidRDefault="00D37A11" w14:paraId="070F6729" w14:textId="77777777">
      <w:pPr>
        <w:rPr>
          <w:rFonts w:asciiTheme="minorHAnsi" w:hAnsiTheme="minorHAnsi" w:cstheme="minorHAnsi"/>
          <w:sz w:val="32"/>
        </w:rPr>
      </w:pPr>
    </w:p>
    <w:p w:rsidRPr="00CF2065" w:rsidR="00D37A11" w:rsidP="7FAB00BE" w:rsidRDefault="00D37A11" w14:paraId="74F54F95" w14:textId="2E95391C">
      <w:pPr>
        <w:jc w:val="both"/>
        <w:rPr>
          <w:rFonts w:ascii="Calibri" w:hAnsi="Calibri" w:cs="Calibri" w:asciiTheme="minorAscii" w:hAnsiTheme="minorAscii" w:cstheme="minorAscii"/>
        </w:rPr>
      </w:pPr>
      <w:r w:rsidRPr="7FAB00BE" w:rsidR="7FAB00BE">
        <w:rPr>
          <w:rFonts w:ascii="Calibri" w:hAnsi="Calibri" w:cs="Calibri" w:asciiTheme="minorAscii" w:hAnsiTheme="minorAscii" w:cstheme="minorAscii"/>
        </w:rPr>
        <w:t xml:space="preserve">1. For each cashier, compute his or her overall productivity (in Donuts sold per day) </w:t>
      </w:r>
      <w:r w:rsidRPr="7FAB00BE" w:rsidR="7FAB00BE">
        <w:rPr>
          <w:rFonts w:ascii="Calibri" w:hAnsi="Calibri" w:cs="Calibri" w:asciiTheme="minorAscii" w:hAnsiTheme="minorAscii" w:cstheme="minorAscii"/>
          <w:b w:val="1"/>
          <w:bCs w:val="1"/>
        </w:rPr>
        <w:t>for Spring and Summer</w:t>
      </w:r>
      <w:r w:rsidRPr="7FAB00BE" w:rsidR="7FAB00BE">
        <w:rPr>
          <w:rFonts w:ascii="Calibri" w:hAnsi="Calibri" w:cs="Calibri" w:asciiTheme="minorAscii" w:hAnsiTheme="minorAscii" w:cstheme="minorAscii"/>
        </w:rPr>
        <w:t xml:space="preserve">. You should have one number per cashier. (3pts) </w:t>
      </w:r>
    </w:p>
    <w:p w:rsidRPr="00CF2065" w:rsidR="00D37A11" w:rsidP="7FAB00BE" w:rsidRDefault="00D37A11" w14:paraId="01FAF01C" w14:textId="10F2623E">
      <w:pPr>
        <w:pStyle w:val="Normal"/>
        <w:jc w:val="both"/>
        <w:rPr>
          <w:rFonts w:ascii="Calibri" w:hAnsi="Calibri" w:cs="Calibri" w:asciiTheme="minorAscii" w:hAnsiTheme="minorAscii" w:cstheme="minorAscii"/>
        </w:rPr>
      </w:pPr>
      <w:r w:rsidRPr="7FAB00BE" w:rsidR="7FAB00BE">
        <w:rPr>
          <w:rFonts w:ascii="Calibri" w:hAnsi="Calibri" w:cs="Calibri" w:asciiTheme="minorAscii" w:hAnsiTheme="minorAscii" w:cstheme="minorAscii"/>
        </w:rPr>
        <w:t xml:space="preserve">2. For each cashier, compute his or her productivity (in </w:t>
      </w:r>
      <w:r w:rsidRPr="7FAB00BE" w:rsidR="7FAB00BE">
        <w:rPr>
          <w:rFonts w:ascii="Calibri" w:hAnsi="Calibri" w:eastAsia="Calibri" w:cs="Calibri"/>
          <w:noProof w:val="0"/>
          <w:sz w:val="24"/>
          <w:szCs w:val="24"/>
          <w:lang w:val="en-US"/>
        </w:rPr>
        <w:t xml:space="preserve">Donuts </w:t>
      </w:r>
      <w:r w:rsidRPr="7FAB00BE" w:rsidR="7FAB00BE">
        <w:rPr>
          <w:rFonts w:ascii="Calibri" w:hAnsi="Calibri" w:cs="Calibri" w:asciiTheme="minorAscii" w:hAnsiTheme="minorAscii" w:cstheme="minorAscii"/>
        </w:rPr>
        <w:t xml:space="preserve">sold per day) for </w:t>
      </w:r>
      <w:r w:rsidRPr="7FAB00BE" w:rsidR="7FAB00BE">
        <w:rPr>
          <w:rFonts w:ascii="Calibri" w:hAnsi="Calibri" w:cs="Calibri" w:asciiTheme="minorAscii" w:hAnsiTheme="minorAscii" w:cstheme="minorAscii"/>
          <w:b w:val="1"/>
          <w:bCs w:val="1"/>
        </w:rPr>
        <w:t>Autumn</w:t>
      </w:r>
      <w:r w:rsidRPr="7FAB00BE" w:rsidR="7FAB00BE">
        <w:rPr>
          <w:rFonts w:ascii="Calibri" w:hAnsi="Calibri" w:cs="Calibri" w:asciiTheme="minorAscii" w:hAnsiTheme="minorAscii" w:cstheme="minorAscii"/>
        </w:rPr>
        <w:t xml:space="preserve">. Using the MAX function, find the highest productive cashier for the </w:t>
      </w:r>
      <w:r w:rsidRPr="7FAB00BE" w:rsidR="7FAB00BE">
        <w:rPr>
          <w:rFonts w:ascii="Calibri" w:hAnsi="Calibri" w:cs="Calibri" w:asciiTheme="minorAscii" w:hAnsiTheme="minorAscii" w:cstheme="minorAscii"/>
          <w:b w:val="1"/>
          <w:bCs w:val="1"/>
        </w:rPr>
        <w:t xml:space="preserve">Autumn </w:t>
      </w:r>
      <w:r w:rsidRPr="7FAB00BE" w:rsidR="7FAB00BE">
        <w:rPr>
          <w:rFonts w:ascii="Calibri" w:hAnsi="Calibri" w:cs="Calibri" w:asciiTheme="minorAscii" w:hAnsiTheme="minorAscii" w:cstheme="minorAscii"/>
        </w:rPr>
        <w:t>among the cashiers. (3pts)</w:t>
      </w:r>
    </w:p>
    <w:p w:rsidRPr="00CF2065" w:rsidR="00D37A11" w:rsidP="7FAB00BE" w:rsidRDefault="00D37A11" w14:paraId="12DA01B8" w14:textId="7E6F5A53">
      <w:pPr>
        <w:pStyle w:val="Normal"/>
        <w:jc w:val="both"/>
        <w:rPr>
          <w:rFonts w:ascii="Calibri" w:hAnsi="Calibri" w:cs="Calibri" w:asciiTheme="minorAscii" w:hAnsiTheme="minorAscii" w:cstheme="minorAscii"/>
        </w:rPr>
      </w:pPr>
      <w:r w:rsidRPr="7FAB00BE" w:rsidR="7FAB00BE">
        <w:rPr>
          <w:rFonts w:ascii="Calibri" w:hAnsi="Calibri" w:cs="Calibri" w:asciiTheme="minorAscii" w:hAnsiTheme="minorAscii" w:cstheme="minorAscii"/>
        </w:rPr>
        <w:t xml:space="preserve">3. Compute the overall productivity for each cashier (in </w:t>
      </w:r>
      <w:r w:rsidRPr="7FAB00BE" w:rsidR="7FAB00BE">
        <w:rPr>
          <w:rFonts w:ascii="Calibri" w:hAnsi="Calibri" w:eastAsia="Calibri" w:cs="Calibri"/>
          <w:noProof w:val="0"/>
          <w:sz w:val="24"/>
          <w:szCs w:val="24"/>
          <w:lang w:val="en-US"/>
        </w:rPr>
        <w:t xml:space="preserve">Donuts </w:t>
      </w:r>
      <w:r w:rsidRPr="7FAB00BE" w:rsidR="7FAB00BE">
        <w:rPr>
          <w:rFonts w:ascii="Calibri" w:hAnsi="Calibri" w:cs="Calibri" w:asciiTheme="minorAscii" w:hAnsiTheme="minorAscii" w:cstheme="minorAscii"/>
        </w:rPr>
        <w:t xml:space="preserve">sold per day) for the </w:t>
      </w:r>
      <w:r w:rsidRPr="7FAB00BE" w:rsidR="7FAB00BE">
        <w:rPr>
          <w:rFonts w:ascii="Calibri" w:hAnsi="Calibri" w:cs="Calibri" w:asciiTheme="minorAscii" w:hAnsiTheme="minorAscii" w:cstheme="minorAscii"/>
          <w:b w:val="1"/>
          <w:bCs w:val="1"/>
        </w:rPr>
        <w:t>entire year</w:t>
      </w:r>
      <w:r w:rsidRPr="7FAB00BE" w:rsidR="7FAB00BE">
        <w:rPr>
          <w:rFonts w:ascii="Calibri" w:hAnsi="Calibri" w:cs="Calibri" w:asciiTheme="minorAscii" w:hAnsiTheme="minorAscii" w:cstheme="minorAscii"/>
        </w:rPr>
        <w:t xml:space="preserve">. Use the </w:t>
      </w:r>
      <w:r w:rsidRPr="7FAB00BE" w:rsidR="7FAB00BE">
        <w:rPr>
          <w:rFonts w:ascii="Calibri" w:hAnsi="Calibri" w:cs="Calibri" w:asciiTheme="minorAscii" w:hAnsiTheme="minorAscii" w:cstheme="minorAscii"/>
          <w:b w:val="1"/>
          <w:bCs w:val="1"/>
        </w:rPr>
        <w:t>MIN</w:t>
      </w:r>
      <w:r w:rsidRPr="7FAB00BE" w:rsidR="7FAB00BE">
        <w:rPr>
          <w:rFonts w:ascii="Calibri" w:hAnsi="Calibri" w:cs="Calibri" w:asciiTheme="minorAscii" w:hAnsiTheme="minorAscii" w:cstheme="minorAscii"/>
        </w:rPr>
        <w:t xml:space="preserve"> function to find the lowest productive cashier for the year among the cashiers. (3 pts)</w:t>
      </w:r>
    </w:p>
    <w:p w:rsidRPr="00CF2065" w:rsidR="00D37A11" w:rsidP="00D37A11" w:rsidRDefault="00D37A11" w14:paraId="5080B561" w14:textId="77777777">
      <w:pPr>
        <w:jc w:val="both"/>
        <w:rPr>
          <w:rFonts w:asciiTheme="minorHAnsi" w:hAnsiTheme="minorHAnsi" w:cstheme="minorHAnsi"/>
        </w:rPr>
      </w:pPr>
      <w:r w:rsidRPr="00CF2065">
        <w:rPr>
          <w:rFonts w:asciiTheme="minorHAnsi" w:hAnsiTheme="minorHAnsi" w:cstheme="minorHAnsi"/>
        </w:rPr>
        <w:t>4. Which month has the lowest overall productivity? (2 pts)</w:t>
      </w:r>
    </w:p>
    <w:p w:rsidRPr="00CF2065" w:rsidR="00D37A11" w:rsidP="00D37A11" w:rsidRDefault="00D37A11" w14:paraId="74BB2A4B" w14:textId="77777777">
      <w:pPr>
        <w:rPr>
          <w:rFonts w:asciiTheme="minorHAnsi" w:hAnsiTheme="minorHAnsi" w:cstheme="minorHAnsi"/>
        </w:rPr>
      </w:pPr>
    </w:p>
    <w:p w:rsidR="00D37A11" w:rsidP="00D37A11" w:rsidRDefault="00D37A11" w14:paraId="4B527A34" w14:textId="77777777">
      <w:pPr>
        <w:rPr>
          <w:rFonts w:ascii="Calibri" w:hAnsi="Calibri" w:cs="Calibri"/>
          <w:b/>
          <w:szCs w:val="28"/>
        </w:rPr>
      </w:pPr>
    </w:p>
    <w:p w:rsidR="00D37A11" w:rsidP="00D37A11" w:rsidRDefault="00D37A11" w14:paraId="3626F994" w14:textId="77777777">
      <w:pPr>
        <w:rPr>
          <w:rFonts w:ascii="Calibri" w:hAnsi="Calibri" w:cs="Calibri"/>
          <w:b/>
          <w:szCs w:val="28"/>
        </w:rPr>
      </w:pPr>
    </w:p>
    <w:p w:rsidR="00D37A11" w:rsidP="00D37A11" w:rsidRDefault="00D37A11" w14:paraId="104170B2" w14:textId="77777777">
      <w:pPr>
        <w:rPr>
          <w:rFonts w:ascii="Calibri" w:hAnsi="Calibri" w:cs="Calibri"/>
          <w:b/>
          <w:szCs w:val="28"/>
        </w:rPr>
      </w:pPr>
    </w:p>
    <w:p w:rsidR="00D37A11" w:rsidP="00D37A11" w:rsidRDefault="00D37A11" w14:paraId="398D0C8B" w14:textId="77777777">
      <w:pPr>
        <w:rPr>
          <w:rFonts w:ascii="Calibri" w:hAnsi="Calibri" w:cs="Calibri"/>
          <w:b/>
          <w:szCs w:val="28"/>
        </w:rPr>
      </w:pPr>
    </w:p>
    <w:p w:rsidR="00D37A11" w:rsidP="7FAB00BE" w:rsidRDefault="00D37A11" w14:paraId="73270CF4" w14:textId="77777777" w14:noSpellErr="1">
      <w:pPr>
        <w:rPr>
          <w:rFonts w:ascii="Calibri" w:hAnsi="Calibri" w:cs="Calibri"/>
          <w:b w:val="1"/>
          <w:bCs w:val="1"/>
        </w:rPr>
      </w:pPr>
    </w:p>
    <w:p w:rsidR="7FAB00BE" w:rsidP="7FAB00BE" w:rsidRDefault="7FAB00BE" w14:paraId="5484181C" w14:textId="780CDB46">
      <w:pPr>
        <w:pStyle w:val="Normal"/>
        <w:rPr>
          <w:rFonts w:ascii="Calibri" w:hAnsi="Calibri" w:cs="Calibri"/>
          <w:b w:val="1"/>
          <w:bCs w:val="1"/>
        </w:rPr>
      </w:pPr>
    </w:p>
    <w:p w:rsidR="7FAB00BE" w:rsidP="7FAB00BE" w:rsidRDefault="7FAB00BE" w14:paraId="5B2AEBE8" w14:textId="00C7B509">
      <w:pPr>
        <w:pStyle w:val="Normal"/>
        <w:rPr>
          <w:rFonts w:ascii="Calibri" w:hAnsi="Calibri" w:cs="Calibri"/>
          <w:b w:val="1"/>
          <w:bCs w:val="1"/>
        </w:rPr>
      </w:pPr>
    </w:p>
    <w:p w:rsidRPr="002E18DF" w:rsidR="00D37A11" w:rsidP="00D37A11" w:rsidRDefault="00D37A11" w14:paraId="3C28F263" w14:textId="77777777">
      <w:pPr>
        <w:rPr>
          <w:rFonts w:ascii="Calibri" w:hAnsi="Calibri" w:cs="Calibri"/>
          <w:b/>
          <w:szCs w:val="28"/>
        </w:rPr>
      </w:pPr>
    </w:p>
    <w:p w:rsidRPr="002E18DF" w:rsidR="00D37A11" w:rsidP="00D37A11" w:rsidRDefault="00D37A11" w14:paraId="09E7A2A6" w14:textId="77777777">
      <w:pPr>
        <w:jc w:val="both"/>
        <w:rPr>
          <w:rFonts w:ascii="Calibri" w:hAnsi="Calibri" w:cs="Calibri"/>
          <w:szCs w:val="28"/>
        </w:rPr>
      </w:pPr>
      <w:r w:rsidRPr="002E18DF">
        <w:rPr>
          <w:rFonts w:ascii="Calibri" w:hAnsi="Calibri" w:cs="Calibri"/>
          <w:b/>
          <w:szCs w:val="28"/>
        </w:rPr>
        <w:lastRenderedPageBreak/>
        <w:t>Question Set 2.</w:t>
      </w:r>
      <w:r w:rsidRPr="002E18DF">
        <w:rPr>
          <w:rFonts w:ascii="Calibri" w:hAnsi="Calibri" w:cs="Calibri"/>
          <w:szCs w:val="28"/>
        </w:rPr>
        <w:t xml:space="preserve"> For this question set, you will calculate labor productivity and multifactor productivity, both in tons of rice produced per dollar value of inputs. </w:t>
      </w:r>
    </w:p>
    <w:p w:rsidRPr="002E18DF" w:rsidR="00D37A11" w:rsidP="00D37A11" w:rsidRDefault="00D37A11" w14:paraId="16577640" w14:textId="77777777">
      <w:pPr>
        <w:jc w:val="both"/>
        <w:rPr>
          <w:rFonts w:ascii="Calibri" w:hAnsi="Calibri" w:cs="Calibri"/>
          <w:szCs w:val="28"/>
        </w:rPr>
      </w:pPr>
    </w:p>
    <w:p w:rsidRPr="002E18DF" w:rsidR="00D37A11" w:rsidP="7FAB00BE" w:rsidRDefault="00D37A11" w14:paraId="346034B7" w14:textId="43E2DF3D">
      <w:pPr>
        <w:jc w:val="both"/>
        <w:rPr>
          <w:rFonts w:ascii="Calibri" w:hAnsi="Calibri" w:cs="Calibri"/>
        </w:rPr>
      </w:pPr>
      <w:r w:rsidRPr="7FAB00BE" w:rsidR="7FAB00BE">
        <w:rPr>
          <w:rFonts w:ascii="Calibri" w:hAnsi="Calibri" w:cs="Calibri"/>
        </w:rPr>
        <w:t>A Rice Manufacturer employs 70 field workers (each working 40 hours per week at a wage of $11/</w:t>
      </w:r>
      <w:proofErr w:type="spellStart"/>
      <w:r w:rsidRPr="7FAB00BE" w:rsidR="7FAB00BE">
        <w:rPr>
          <w:rFonts w:ascii="Calibri" w:hAnsi="Calibri" w:cs="Calibri"/>
        </w:rPr>
        <w:t>hr</w:t>
      </w:r>
      <w:proofErr w:type="spellEnd"/>
      <w:r w:rsidRPr="7FAB00BE" w:rsidR="7FAB00BE">
        <w:rPr>
          <w:rFonts w:ascii="Calibri" w:hAnsi="Calibri" w:cs="Calibri"/>
        </w:rPr>
        <w:t xml:space="preserve">) and </w:t>
      </w:r>
      <w:proofErr w:type="gramStart"/>
      <w:r w:rsidRPr="7FAB00BE" w:rsidR="7FAB00BE">
        <w:rPr>
          <w:rFonts w:ascii="Calibri" w:hAnsi="Calibri" w:cs="Calibri"/>
        </w:rPr>
        <w:t>25 line</w:t>
      </w:r>
      <w:proofErr w:type="gramEnd"/>
      <w:r w:rsidRPr="7FAB00BE" w:rsidR="7FAB00BE">
        <w:rPr>
          <w:rFonts w:ascii="Calibri" w:hAnsi="Calibri" w:cs="Calibri"/>
        </w:rPr>
        <w:t xml:space="preserve"> workers (each working 35 hours per week at a wage of $15/</w:t>
      </w:r>
      <w:proofErr w:type="spellStart"/>
      <w:r w:rsidRPr="7FAB00BE" w:rsidR="7FAB00BE">
        <w:rPr>
          <w:rFonts w:ascii="Calibri" w:hAnsi="Calibri" w:cs="Calibri"/>
        </w:rPr>
        <w:t>hr</w:t>
      </w:r>
      <w:proofErr w:type="spellEnd"/>
      <w:r w:rsidRPr="7FAB00BE" w:rsidR="7FAB00BE">
        <w:rPr>
          <w:rFonts w:ascii="Calibri" w:hAnsi="Calibri" w:cs="Calibri"/>
        </w:rPr>
        <w:t xml:space="preserve">). </w:t>
      </w:r>
    </w:p>
    <w:p w:rsidR="00D37A11" w:rsidP="00D37A11" w:rsidRDefault="00D37A11" w14:paraId="69D3248C" w14:textId="77777777">
      <w:pPr>
        <w:jc w:val="both"/>
        <w:rPr>
          <w:rFonts w:ascii="Calibri" w:hAnsi="Calibri" w:cs="Calibri"/>
          <w:szCs w:val="28"/>
        </w:rPr>
      </w:pPr>
      <w:r w:rsidRPr="002E18DF">
        <w:rPr>
          <w:rFonts w:ascii="Calibri" w:hAnsi="Calibri" w:cs="Calibri"/>
          <w:szCs w:val="28"/>
        </w:rPr>
        <w:t xml:space="preserve">The </w:t>
      </w:r>
      <w:r>
        <w:rPr>
          <w:rFonts w:ascii="Calibri" w:hAnsi="Calibri" w:cs="Calibri"/>
          <w:szCs w:val="28"/>
        </w:rPr>
        <w:t>business</w:t>
      </w:r>
      <w:r w:rsidRPr="002E18DF">
        <w:rPr>
          <w:rFonts w:ascii="Calibri" w:hAnsi="Calibri" w:cs="Calibri"/>
          <w:szCs w:val="28"/>
        </w:rPr>
        <w:t xml:space="preserve"> has capital expenses of $1</w:t>
      </w:r>
      <w:r>
        <w:rPr>
          <w:rFonts w:ascii="Calibri" w:hAnsi="Calibri" w:cs="Calibri"/>
          <w:szCs w:val="28"/>
        </w:rPr>
        <w:t>7</w:t>
      </w:r>
      <w:r w:rsidRPr="002E18DF">
        <w:rPr>
          <w:rFonts w:ascii="Calibri" w:hAnsi="Calibri" w:cs="Calibri"/>
          <w:szCs w:val="28"/>
        </w:rPr>
        <w:t>,</w:t>
      </w:r>
      <w:r>
        <w:rPr>
          <w:rFonts w:ascii="Calibri" w:hAnsi="Calibri" w:cs="Calibri"/>
          <w:szCs w:val="28"/>
        </w:rPr>
        <w:t>5</w:t>
      </w:r>
      <w:r w:rsidRPr="002E18DF">
        <w:rPr>
          <w:rFonts w:ascii="Calibri" w:hAnsi="Calibri" w:cs="Calibri"/>
          <w:szCs w:val="28"/>
        </w:rPr>
        <w:t xml:space="preserve">00 per week and produces </w:t>
      </w:r>
      <w:r>
        <w:rPr>
          <w:rFonts w:ascii="Calibri" w:hAnsi="Calibri" w:cs="Calibri"/>
          <w:szCs w:val="28"/>
        </w:rPr>
        <w:t>325</w:t>
      </w:r>
      <w:r w:rsidRPr="002E18DF">
        <w:rPr>
          <w:rFonts w:ascii="Calibri" w:hAnsi="Calibri" w:cs="Calibri"/>
          <w:szCs w:val="28"/>
        </w:rPr>
        <w:t xml:space="preserve">,000 tons of rice per week. </w:t>
      </w:r>
    </w:p>
    <w:p w:rsidR="00D37A11" w:rsidP="00D37A11" w:rsidRDefault="00D37A11" w14:paraId="642E076B" w14:textId="77777777">
      <w:pPr>
        <w:jc w:val="both"/>
        <w:rPr>
          <w:rFonts w:ascii="Calibri" w:hAnsi="Calibri" w:cs="Calibri"/>
          <w:szCs w:val="28"/>
        </w:rPr>
      </w:pPr>
    </w:p>
    <w:p w:rsidR="00D37A11" w:rsidP="7FAB00BE" w:rsidRDefault="00D37A11" w14:paraId="54DF77AD" w14:textId="7DB96469">
      <w:pPr>
        <w:jc w:val="both"/>
        <w:rPr>
          <w:rFonts w:ascii="Calibri" w:hAnsi="Calibri" w:cs="Calibri"/>
        </w:rPr>
      </w:pPr>
      <w:r w:rsidRPr="7FAB00BE" w:rsidR="7FAB00BE">
        <w:rPr>
          <w:rFonts w:ascii="Calibri" w:hAnsi="Calibri" w:cs="Calibri"/>
        </w:rPr>
        <w:t xml:space="preserve">Recently, the company decided to invest on additional equipment which increased the capital expenses by 9%. Also, the number of field workers was cut short by 10% whereas line workers were 8% more recruited. Both field and line workers were given a raise of 10% and 8%, respectively. Due to the above-mentioned changes, the new system reported to have an 6% more output than the old system. </w:t>
      </w:r>
    </w:p>
    <w:p w:rsidRPr="002E18DF" w:rsidR="00D37A11" w:rsidP="00D37A11" w:rsidRDefault="00D37A11" w14:paraId="1BFEFF97" w14:textId="77777777">
      <w:pPr>
        <w:rPr>
          <w:rFonts w:ascii="Calibri" w:hAnsi="Calibri" w:cs="Calibri"/>
          <w:szCs w:val="28"/>
        </w:rPr>
      </w:pPr>
      <w:r w:rsidRPr="002E18DF">
        <w:rPr>
          <w:rFonts w:ascii="Calibri" w:hAnsi="Calibri" w:cs="Calibri"/>
          <w:szCs w:val="28"/>
        </w:rPr>
        <w:t>You will need the following formulas:</w:t>
      </w:r>
    </w:p>
    <w:p w:rsidRPr="002E18DF" w:rsidR="00D37A11" w:rsidP="00D37A11" w:rsidRDefault="00D37A11" w14:paraId="20A0123C" w14:textId="77777777">
      <w:pPr>
        <w:rPr>
          <w:rFonts w:ascii="Calibri" w:hAnsi="Calibri" w:cs="Calibri"/>
          <w:szCs w:val="28"/>
        </w:rPr>
      </w:pPr>
    </w:p>
    <w:p w:rsidRPr="002E18DF" w:rsidR="00D37A11" w:rsidP="00D37A11" w:rsidRDefault="00D37A11" w14:paraId="37E83B20" w14:textId="77777777">
      <w:pPr>
        <w:jc w:val="center"/>
        <w:rPr>
          <w:rFonts w:ascii="Calibri" w:hAnsi="Calibri" w:cs="Calibri"/>
          <w:szCs w:val="28"/>
        </w:rPr>
      </w:pPr>
      <w:r w:rsidRPr="002E18DF">
        <w:rPr>
          <w:rFonts w:ascii="Calibri" w:hAnsi="Calibri" w:cs="Calibri"/>
          <w:szCs w:val="28"/>
        </w:rPr>
        <w:t xml:space="preserve">Labor productivity = </w:t>
      </w:r>
      <m:oMath>
        <m:f>
          <m:fPr>
            <m:ctrlPr>
              <w:rPr>
                <w:rFonts w:ascii="Cambria Math" w:hAnsi="Cambria Math" w:cs="Calibri"/>
                <w:i/>
                <w:szCs w:val="28"/>
              </w:rPr>
            </m:ctrlPr>
          </m:fPr>
          <m:num>
            <m:r>
              <w:rPr>
                <w:rFonts w:ascii="Cambria Math" w:hAnsi="Cambria Math" w:cs="Calibri"/>
                <w:szCs w:val="28"/>
              </w:rPr>
              <m:t>[Weekly output]</m:t>
            </m:r>
          </m:num>
          <m:den>
            <m:r>
              <w:rPr>
                <w:rFonts w:ascii="Cambria Math" w:hAnsi="Cambria Math" w:cs="Calibri"/>
                <w:szCs w:val="28"/>
              </w:rPr>
              <m:t>[Weekly total labor cost]</m:t>
            </m:r>
          </m:den>
        </m:f>
      </m:oMath>
    </w:p>
    <w:p w:rsidRPr="002E18DF" w:rsidR="00D37A11" w:rsidP="00D37A11" w:rsidRDefault="00D37A11" w14:paraId="6330FE5C" w14:textId="77777777">
      <w:pPr>
        <w:rPr>
          <w:rFonts w:ascii="Calibri" w:hAnsi="Calibri" w:cs="Calibri"/>
          <w:szCs w:val="28"/>
        </w:rPr>
      </w:pPr>
    </w:p>
    <w:p w:rsidRPr="002E18DF" w:rsidR="00D37A11" w:rsidP="00D37A11" w:rsidRDefault="00D37A11" w14:paraId="699AF10D" w14:textId="77777777">
      <w:pPr>
        <w:jc w:val="center"/>
        <w:rPr>
          <w:rFonts w:ascii="Calibri" w:hAnsi="Calibri" w:cs="Calibri"/>
          <w:szCs w:val="28"/>
        </w:rPr>
      </w:pPr>
      <w:r w:rsidRPr="002E18DF">
        <w:rPr>
          <w:rFonts w:ascii="Calibri" w:hAnsi="Calibri" w:cs="Calibri"/>
          <w:szCs w:val="28"/>
        </w:rPr>
        <w:t xml:space="preserve">Multifactor productivity = </w:t>
      </w:r>
      <m:oMath>
        <m:f>
          <m:fPr>
            <m:ctrlPr>
              <w:rPr>
                <w:rFonts w:ascii="Cambria Math" w:hAnsi="Cambria Math" w:cs="Calibri"/>
                <w:i/>
                <w:szCs w:val="28"/>
              </w:rPr>
            </m:ctrlPr>
          </m:fPr>
          <m:num>
            <m:r>
              <w:rPr>
                <w:rFonts w:ascii="Cambria Math" w:hAnsi="Cambria Math" w:cs="Calibri"/>
                <w:szCs w:val="28"/>
              </w:rPr>
              <m:t>[Weekly output]</m:t>
            </m:r>
          </m:num>
          <m:den>
            <m:r>
              <w:rPr>
                <w:rFonts w:ascii="Cambria Math" w:hAnsi="Cambria Math" w:cs="Calibri"/>
                <w:szCs w:val="28"/>
              </w:rPr>
              <m:t>[Weekly total labor cost+Weekly capital expenses]</m:t>
            </m:r>
          </m:den>
        </m:f>
      </m:oMath>
    </w:p>
    <w:p w:rsidRPr="002E18DF" w:rsidR="00D37A11" w:rsidP="00D37A11" w:rsidRDefault="00D37A11" w14:paraId="781E738F" w14:textId="77777777">
      <w:pPr>
        <w:rPr>
          <w:rFonts w:ascii="Calibri" w:hAnsi="Calibri" w:cs="Calibri"/>
          <w:szCs w:val="28"/>
        </w:rPr>
      </w:pPr>
    </w:p>
    <w:p w:rsidRPr="002757D8" w:rsidR="00D37A11" w:rsidP="00D37A11" w:rsidRDefault="00D37A11" w14:paraId="43442E1C" w14:textId="77777777">
      <w:pPr>
        <w:rPr>
          <w:rFonts w:ascii="Calibri" w:hAnsi="Calibri" w:cs="Calibri"/>
          <w:b/>
          <w:szCs w:val="28"/>
        </w:rPr>
      </w:pPr>
      <w:r w:rsidRPr="002757D8">
        <w:rPr>
          <w:rFonts w:ascii="Calibri" w:hAnsi="Calibri" w:cs="Calibri"/>
          <w:b/>
          <w:szCs w:val="28"/>
        </w:rPr>
        <w:t>After copying the table below into Excel, solve the following questions and fill the table</w:t>
      </w:r>
    </w:p>
    <w:p w:rsidRPr="002E18DF" w:rsidR="00D37A11" w:rsidP="00D37A11" w:rsidRDefault="00D37A11" w14:paraId="29A9B713" w14:textId="2724E0EC">
      <w:pPr>
        <w:rPr>
          <w:rFonts w:asciiTheme="minorHAnsi" w:hAnsiTheme="minorHAnsi" w:eastAsiaTheme="minorHAnsi" w:cstheme="minorBidi"/>
          <w:sz w:val="20"/>
          <w:szCs w:val="22"/>
        </w:rPr>
      </w:pPr>
    </w:p>
    <w:tbl>
      <w:tblPr>
        <w:tblStyle w:val="TableGrid"/>
        <w:tblW w:w="8995" w:type="dxa"/>
        <w:tblLook w:val="04A0" w:firstRow="1" w:lastRow="0" w:firstColumn="1" w:lastColumn="0" w:noHBand="0" w:noVBand="1"/>
      </w:tblPr>
      <w:tblGrid>
        <w:gridCol w:w="4280"/>
        <w:gridCol w:w="1745"/>
        <w:gridCol w:w="1350"/>
        <w:gridCol w:w="1620"/>
      </w:tblGrid>
      <w:tr w:rsidRPr="002E18DF" w:rsidR="00D37A11" w:rsidTr="7FAB00BE" w14:paraId="5EFD077B" w14:textId="77777777">
        <w:trPr>
          <w:trHeight w:val="285"/>
        </w:trPr>
        <w:tc>
          <w:tcPr>
            <w:tcW w:w="4280" w:type="dxa"/>
            <w:noWrap/>
            <w:tcMar/>
            <w:hideMark/>
          </w:tcPr>
          <w:p w:rsidRPr="002757D8" w:rsidR="00D37A11" w:rsidP="005F1F1C" w:rsidRDefault="00D37A11" w14:paraId="6EE111A4" w14:textId="77777777">
            <w:pPr>
              <w:rPr>
                <w:rFonts w:ascii="Calibri" w:hAnsi="Calibri" w:cs="Calibri"/>
                <w:sz w:val="20"/>
                <w:szCs w:val="28"/>
              </w:rPr>
            </w:pPr>
          </w:p>
        </w:tc>
        <w:tc>
          <w:tcPr>
            <w:tcW w:w="1745" w:type="dxa"/>
            <w:noWrap/>
            <w:tcMar/>
            <w:hideMark/>
          </w:tcPr>
          <w:p w:rsidRPr="002E18DF" w:rsidR="00D37A11" w:rsidP="005F1F1C" w:rsidRDefault="00D37A11" w14:paraId="4B6EB431" w14:textId="77777777">
            <w:pPr>
              <w:rPr>
                <w:rFonts w:ascii="Calibri" w:hAnsi="Calibri" w:cs="Calibri"/>
                <w:b/>
                <w:bCs/>
                <w:szCs w:val="28"/>
              </w:rPr>
            </w:pPr>
            <w:r w:rsidRPr="002E18DF">
              <w:rPr>
                <w:rFonts w:ascii="Calibri" w:hAnsi="Calibri" w:cs="Calibri"/>
                <w:b/>
                <w:bCs/>
                <w:szCs w:val="28"/>
              </w:rPr>
              <w:t>OLD SYSTEM</w:t>
            </w:r>
          </w:p>
        </w:tc>
        <w:tc>
          <w:tcPr>
            <w:tcW w:w="1350" w:type="dxa"/>
            <w:noWrap/>
            <w:tcMar/>
            <w:hideMark/>
          </w:tcPr>
          <w:p w:rsidRPr="002E18DF" w:rsidR="00D37A11" w:rsidP="005F1F1C" w:rsidRDefault="00D37A11" w14:paraId="7103A021" w14:textId="77777777">
            <w:pPr>
              <w:rPr>
                <w:rFonts w:ascii="Calibri" w:hAnsi="Calibri" w:cs="Calibri"/>
                <w:b/>
                <w:bCs/>
                <w:szCs w:val="28"/>
              </w:rPr>
            </w:pPr>
            <w:r w:rsidRPr="002E18DF">
              <w:rPr>
                <w:rFonts w:ascii="Calibri" w:hAnsi="Calibri" w:cs="Calibri"/>
                <w:b/>
                <w:bCs/>
                <w:szCs w:val="28"/>
              </w:rPr>
              <w:t>% CHANGE</w:t>
            </w:r>
          </w:p>
        </w:tc>
        <w:tc>
          <w:tcPr>
            <w:tcW w:w="1620" w:type="dxa"/>
            <w:noWrap/>
            <w:tcMar/>
            <w:hideMark/>
          </w:tcPr>
          <w:p w:rsidRPr="002E18DF" w:rsidR="00D37A11" w:rsidP="005F1F1C" w:rsidRDefault="00D37A11" w14:paraId="3322F425" w14:textId="77777777">
            <w:pPr>
              <w:rPr>
                <w:rFonts w:ascii="Calibri" w:hAnsi="Calibri" w:cs="Calibri"/>
                <w:b/>
                <w:bCs/>
                <w:szCs w:val="28"/>
              </w:rPr>
            </w:pPr>
            <w:r w:rsidRPr="002E18DF">
              <w:rPr>
                <w:rFonts w:ascii="Calibri" w:hAnsi="Calibri" w:cs="Calibri"/>
                <w:b/>
                <w:bCs/>
                <w:szCs w:val="28"/>
              </w:rPr>
              <w:t>NEW SYSTEM</w:t>
            </w:r>
          </w:p>
        </w:tc>
      </w:tr>
      <w:tr w:rsidRPr="002E18DF" w:rsidR="00D37A11" w:rsidTr="7FAB00BE" w14:paraId="6DC826E7" w14:textId="77777777">
        <w:trPr>
          <w:trHeight w:val="285"/>
        </w:trPr>
        <w:tc>
          <w:tcPr>
            <w:tcW w:w="4280" w:type="dxa"/>
            <w:noWrap/>
            <w:tcMar/>
            <w:hideMark/>
          </w:tcPr>
          <w:p w:rsidRPr="002E18DF" w:rsidR="00D37A11" w:rsidP="005F1F1C" w:rsidRDefault="00D37A11" w14:paraId="2C14E3EF" w14:textId="77777777">
            <w:pPr>
              <w:rPr>
                <w:rFonts w:ascii="Calibri" w:hAnsi="Calibri" w:cs="Calibri"/>
                <w:b/>
                <w:bCs/>
                <w:szCs w:val="28"/>
              </w:rPr>
            </w:pPr>
            <w:r w:rsidRPr="002E18DF">
              <w:rPr>
                <w:rFonts w:ascii="Calibri" w:hAnsi="Calibri" w:cs="Calibri"/>
                <w:b/>
                <w:bCs/>
                <w:szCs w:val="28"/>
              </w:rPr>
              <w:t>Number of Field workers</w:t>
            </w:r>
          </w:p>
        </w:tc>
        <w:tc>
          <w:tcPr>
            <w:tcW w:w="1745" w:type="dxa"/>
            <w:noWrap/>
            <w:tcMar/>
            <w:hideMark/>
          </w:tcPr>
          <w:p w:rsidRPr="002E18DF" w:rsidR="00D37A11" w:rsidP="7FAB00BE" w:rsidRDefault="00D37A11" w14:paraId="38791108" w14:textId="35321EFA">
            <w:pPr>
              <w:jc w:val="center"/>
              <w:rPr>
                <w:rFonts w:ascii="Calibri" w:hAnsi="Calibri" w:cs="Calibri"/>
              </w:rPr>
            </w:pPr>
            <w:r w:rsidRPr="7FAB00BE" w:rsidR="7FAB00BE">
              <w:rPr>
                <w:rFonts w:ascii="Calibri" w:hAnsi="Calibri" w:cs="Calibri"/>
              </w:rPr>
              <w:t>70</w:t>
            </w:r>
          </w:p>
        </w:tc>
        <w:tc>
          <w:tcPr>
            <w:tcW w:w="1350" w:type="dxa"/>
            <w:noWrap/>
            <w:tcMar/>
            <w:hideMark/>
          </w:tcPr>
          <w:p w:rsidRPr="002E18DF" w:rsidR="00D37A11" w:rsidP="005F1F1C" w:rsidRDefault="00D37A11" w14:paraId="178F2525" w14:textId="77777777">
            <w:pPr>
              <w:jc w:val="center"/>
              <w:rPr>
                <w:rFonts w:ascii="Calibri" w:hAnsi="Calibri" w:cs="Calibri"/>
                <w:szCs w:val="28"/>
              </w:rPr>
            </w:pPr>
            <w:r w:rsidRPr="002E18DF">
              <w:rPr>
                <w:rFonts w:ascii="Calibri" w:hAnsi="Calibri" w:cs="Calibri"/>
                <w:szCs w:val="28"/>
              </w:rPr>
              <w:t>-0.</w:t>
            </w:r>
            <w:r>
              <w:rPr>
                <w:rFonts w:ascii="Calibri" w:hAnsi="Calibri" w:cs="Calibri"/>
                <w:szCs w:val="28"/>
              </w:rPr>
              <w:t>10</w:t>
            </w:r>
          </w:p>
        </w:tc>
        <w:tc>
          <w:tcPr>
            <w:tcW w:w="1620" w:type="dxa"/>
            <w:noWrap/>
            <w:tcMar/>
            <w:hideMark/>
          </w:tcPr>
          <w:p w:rsidRPr="002E18DF" w:rsidR="00D37A11" w:rsidP="005F1F1C" w:rsidRDefault="00D37A11" w14:paraId="6990A99F"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5377696C" w14:textId="77777777">
        <w:trPr>
          <w:trHeight w:val="285"/>
        </w:trPr>
        <w:tc>
          <w:tcPr>
            <w:tcW w:w="4280" w:type="dxa"/>
            <w:noWrap/>
            <w:tcMar/>
            <w:hideMark/>
          </w:tcPr>
          <w:p w:rsidRPr="002E18DF" w:rsidR="00D37A11" w:rsidP="005F1F1C" w:rsidRDefault="00D37A11" w14:paraId="32896C92" w14:textId="77777777">
            <w:pPr>
              <w:rPr>
                <w:rFonts w:ascii="Calibri" w:hAnsi="Calibri" w:cs="Calibri"/>
                <w:szCs w:val="28"/>
              </w:rPr>
            </w:pPr>
            <w:r w:rsidRPr="002E18DF">
              <w:rPr>
                <w:rFonts w:ascii="Calibri" w:hAnsi="Calibri" w:cs="Calibri"/>
                <w:szCs w:val="28"/>
              </w:rPr>
              <w:t xml:space="preserve">Hours </w:t>
            </w:r>
          </w:p>
        </w:tc>
        <w:tc>
          <w:tcPr>
            <w:tcW w:w="1745" w:type="dxa"/>
            <w:noWrap/>
            <w:tcMar/>
            <w:hideMark/>
          </w:tcPr>
          <w:p w:rsidRPr="002E18DF" w:rsidR="00D37A11" w:rsidP="005F1F1C" w:rsidRDefault="00D37A11" w14:paraId="5D16F23B" w14:textId="77777777">
            <w:pPr>
              <w:jc w:val="center"/>
              <w:rPr>
                <w:rFonts w:ascii="Calibri" w:hAnsi="Calibri" w:cs="Calibri"/>
                <w:szCs w:val="28"/>
              </w:rPr>
            </w:pPr>
            <w:r w:rsidRPr="002E18DF">
              <w:rPr>
                <w:rFonts w:ascii="Calibri" w:hAnsi="Calibri" w:cs="Calibri"/>
                <w:szCs w:val="28"/>
              </w:rPr>
              <w:t>40</w:t>
            </w:r>
          </w:p>
        </w:tc>
        <w:tc>
          <w:tcPr>
            <w:tcW w:w="1350" w:type="dxa"/>
            <w:noWrap/>
            <w:tcMar/>
            <w:hideMark/>
          </w:tcPr>
          <w:p w:rsidRPr="002E18DF" w:rsidR="00D37A11" w:rsidP="005F1F1C" w:rsidRDefault="00D37A11" w14:paraId="5457AF6D" w14:textId="77777777">
            <w:pPr>
              <w:jc w:val="center"/>
              <w:rPr>
                <w:rFonts w:ascii="Calibri" w:hAnsi="Calibri" w:cs="Calibri"/>
                <w:szCs w:val="28"/>
              </w:rPr>
            </w:pPr>
          </w:p>
        </w:tc>
        <w:tc>
          <w:tcPr>
            <w:tcW w:w="1620" w:type="dxa"/>
            <w:noWrap/>
            <w:tcMar/>
            <w:hideMark/>
          </w:tcPr>
          <w:p w:rsidRPr="002E18DF" w:rsidR="00D37A11" w:rsidP="005F1F1C" w:rsidRDefault="00D37A11" w14:paraId="42F1DB50" w14:textId="77777777">
            <w:pPr>
              <w:jc w:val="center"/>
              <w:rPr>
                <w:rFonts w:ascii="Calibri" w:hAnsi="Calibri" w:cs="Calibri"/>
                <w:szCs w:val="28"/>
              </w:rPr>
            </w:pPr>
          </w:p>
        </w:tc>
      </w:tr>
      <w:tr w:rsidRPr="002E18DF" w:rsidR="00D37A11" w:rsidTr="7FAB00BE" w14:paraId="06833877" w14:textId="77777777">
        <w:trPr>
          <w:trHeight w:val="285"/>
        </w:trPr>
        <w:tc>
          <w:tcPr>
            <w:tcW w:w="4280" w:type="dxa"/>
            <w:noWrap/>
            <w:tcMar/>
            <w:hideMark/>
          </w:tcPr>
          <w:p w:rsidRPr="002E18DF" w:rsidR="00D37A11" w:rsidP="005F1F1C" w:rsidRDefault="00D37A11" w14:paraId="27143A83" w14:textId="77777777">
            <w:pPr>
              <w:rPr>
                <w:rFonts w:ascii="Calibri" w:hAnsi="Calibri" w:cs="Calibri"/>
                <w:szCs w:val="28"/>
              </w:rPr>
            </w:pPr>
            <w:r w:rsidRPr="002E18DF">
              <w:rPr>
                <w:rFonts w:ascii="Calibri" w:hAnsi="Calibri" w:cs="Calibri"/>
                <w:szCs w:val="28"/>
              </w:rPr>
              <w:t>Wages</w:t>
            </w:r>
          </w:p>
        </w:tc>
        <w:tc>
          <w:tcPr>
            <w:tcW w:w="1745" w:type="dxa"/>
            <w:noWrap/>
            <w:tcMar/>
            <w:hideMark/>
          </w:tcPr>
          <w:p w:rsidRPr="002E18DF" w:rsidR="00D37A11" w:rsidP="7FAB00BE" w:rsidRDefault="00D37A11" w14:paraId="4E158B1B" w14:textId="0200B3B6">
            <w:pPr>
              <w:jc w:val="center"/>
              <w:rPr>
                <w:rFonts w:ascii="Calibri" w:hAnsi="Calibri" w:cs="Calibri"/>
              </w:rPr>
            </w:pPr>
            <w:r w:rsidRPr="7FAB00BE" w:rsidR="7FAB00BE">
              <w:rPr>
                <w:rFonts w:ascii="Calibri" w:hAnsi="Calibri" w:cs="Calibri"/>
              </w:rPr>
              <w:t>11</w:t>
            </w:r>
          </w:p>
        </w:tc>
        <w:tc>
          <w:tcPr>
            <w:tcW w:w="1350" w:type="dxa"/>
            <w:noWrap/>
            <w:tcMar/>
            <w:hideMark/>
          </w:tcPr>
          <w:p w:rsidRPr="002E18DF" w:rsidR="00D37A11" w:rsidP="005F1F1C" w:rsidRDefault="00D37A11" w14:paraId="2B866AA5" w14:textId="77777777">
            <w:pPr>
              <w:jc w:val="center"/>
              <w:rPr>
                <w:rFonts w:ascii="Calibri" w:hAnsi="Calibri" w:cs="Calibri"/>
                <w:szCs w:val="28"/>
              </w:rPr>
            </w:pPr>
            <w:r w:rsidRPr="002E18DF">
              <w:rPr>
                <w:rFonts w:ascii="Calibri" w:hAnsi="Calibri" w:cs="Calibri"/>
                <w:szCs w:val="28"/>
              </w:rPr>
              <w:t>0.</w:t>
            </w:r>
            <w:r>
              <w:rPr>
                <w:rFonts w:ascii="Calibri" w:hAnsi="Calibri" w:cs="Calibri"/>
                <w:szCs w:val="28"/>
              </w:rPr>
              <w:t>10</w:t>
            </w:r>
          </w:p>
        </w:tc>
        <w:tc>
          <w:tcPr>
            <w:tcW w:w="1620" w:type="dxa"/>
            <w:noWrap/>
            <w:tcMar/>
            <w:hideMark/>
          </w:tcPr>
          <w:p w:rsidRPr="002E18DF" w:rsidR="00D37A11" w:rsidP="005F1F1C" w:rsidRDefault="00D37A11" w14:paraId="5EB5FBA1"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31321CC3" w14:textId="77777777">
        <w:trPr>
          <w:trHeight w:val="285"/>
        </w:trPr>
        <w:tc>
          <w:tcPr>
            <w:tcW w:w="4280" w:type="dxa"/>
            <w:noWrap/>
            <w:tcMar/>
            <w:hideMark/>
          </w:tcPr>
          <w:p w:rsidRPr="002E18DF" w:rsidR="00D37A11" w:rsidP="005F1F1C" w:rsidRDefault="00D37A11" w14:paraId="7319F310" w14:textId="77777777">
            <w:pPr>
              <w:rPr>
                <w:rFonts w:ascii="Calibri" w:hAnsi="Calibri" w:cs="Calibri"/>
                <w:i/>
                <w:iCs/>
                <w:szCs w:val="28"/>
              </w:rPr>
            </w:pPr>
            <w:r w:rsidRPr="002E18DF">
              <w:rPr>
                <w:rFonts w:ascii="Calibri" w:hAnsi="Calibri" w:cs="Calibri"/>
                <w:i/>
                <w:iCs/>
                <w:szCs w:val="28"/>
              </w:rPr>
              <w:t>Total cost for field workers</w:t>
            </w:r>
          </w:p>
        </w:tc>
        <w:tc>
          <w:tcPr>
            <w:tcW w:w="1745" w:type="dxa"/>
            <w:noWrap/>
            <w:tcMar/>
            <w:hideMark/>
          </w:tcPr>
          <w:p w:rsidRPr="002E18DF" w:rsidR="00D37A11" w:rsidP="005F1F1C" w:rsidRDefault="00D37A11" w14:paraId="458E91BE" w14:textId="77777777">
            <w:pPr>
              <w:jc w:val="center"/>
              <w:rPr>
                <w:rFonts w:ascii="Calibri" w:hAnsi="Calibri" w:cs="Calibri"/>
                <w:szCs w:val="28"/>
              </w:rPr>
            </w:pPr>
            <w:r w:rsidRPr="002E18DF">
              <w:rPr>
                <w:rFonts w:ascii="Calibri" w:hAnsi="Calibri" w:cs="Calibri"/>
                <w:szCs w:val="28"/>
              </w:rPr>
              <w:t>?</w:t>
            </w:r>
          </w:p>
        </w:tc>
        <w:tc>
          <w:tcPr>
            <w:tcW w:w="1350" w:type="dxa"/>
            <w:noWrap/>
            <w:tcMar/>
            <w:hideMark/>
          </w:tcPr>
          <w:p w:rsidRPr="002E18DF" w:rsidR="00D37A11" w:rsidP="005F1F1C" w:rsidRDefault="00D37A11" w14:paraId="0979F347" w14:textId="77777777">
            <w:pPr>
              <w:jc w:val="center"/>
              <w:rPr>
                <w:rFonts w:ascii="Calibri" w:hAnsi="Calibri" w:cs="Calibri"/>
                <w:szCs w:val="28"/>
              </w:rPr>
            </w:pPr>
          </w:p>
        </w:tc>
        <w:tc>
          <w:tcPr>
            <w:tcW w:w="1620" w:type="dxa"/>
            <w:noWrap/>
            <w:tcMar/>
            <w:hideMark/>
          </w:tcPr>
          <w:p w:rsidRPr="002E18DF" w:rsidR="00D37A11" w:rsidP="005F1F1C" w:rsidRDefault="00D37A11" w14:paraId="2676A8B0" w14:textId="77777777">
            <w:pPr>
              <w:jc w:val="center"/>
              <w:rPr>
                <w:rFonts w:ascii="Calibri" w:hAnsi="Calibri" w:cs="Calibri"/>
                <w:szCs w:val="28"/>
              </w:rPr>
            </w:pPr>
          </w:p>
        </w:tc>
      </w:tr>
      <w:tr w:rsidRPr="002E18DF" w:rsidR="00D37A11" w:rsidTr="7FAB00BE" w14:paraId="581DE274" w14:textId="77777777">
        <w:trPr>
          <w:trHeight w:val="285"/>
        </w:trPr>
        <w:tc>
          <w:tcPr>
            <w:tcW w:w="4280" w:type="dxa"/>
            <w:noWrap/>
            <w:tcMar/>
            <w:hideMark/>
          </w:tcPr>
          <w:p w:rsidRPr="002E18DF" w:rsidR="00D37A11" w:rsidP="005F1F1C" w:rsidRDefault="00D37A11" w14:paraId="6A8640D9" w14:textId="77777777">
            <w:pPr>
              <w:rPr>
                <w:rFonts w:ascii="Calibri" w:hAnsi="Calibri" w:cs="Calibri"/>
                <w:b/>
                <w:bCs/>
                <w:szCs w:val="28"/>
              </w:rPr>
            </w:pPr>
            <w:r w:rsidRPr="002E18DF">
              <w:rPr>
                <w:rFonts w:ascii="Calibri" w:hAnsi="Calibri" w:cs="Calibri"/>
                <w:b/>
                <w:bCs/>
                <w:szCs w:val="28"/>
              </w:rPr>
              <w:t>Number of Line workers</w:t>
            </w:r>
          </w:p>
        </w:tc>
        <w:tc>
          <w:tcPr>
            <w:tcW w:w="1745" w:type="dxa"/>
            <w:noWrap/>
            <w:tcMar/>
            <w:hideMark/>
          </w:tcPr>
          <w:p w:rsidRPr="002E18DF" w:rsidR="00D37A11" w:rsidP="7FAB00BE" w:rsidRDefault="00D37A11" w14:paraId="3B72C722" w14:textId="5F691504">
            <w:pPr>
              <w:jc w:val="center"/>
              <w:rPr>
                <w:rFonts w:ascii="Calibri" w:hAnsi="Calibri" w:cs="Calibri"/>
              </w:rPr>
            </w:pPr>
            <w:r w:rsidRPr="7FAB00BE" w:rsidR="7FAB00BE">
              <w:rPr>
                <w:rFonts w:ascii="Calibri" w:hAnsi="Calibri" w:cs="Calibri"/>
              </w:rPr>
              <w:t>25</w:t>
            </w:r>
          </w:p>
        </w:tc>
        <w:tc>
          <w:tcPr>
            <w:tcW w:w="1350" w:type="dxa"/>
            <w:noWrap/>
            <w:tcMar/>
            <w:hideMark/>
          </w:tcPr>
          <w:p w:rsidRPr="002E18DF" w:rsidR="00D37A11" w:rsidP="7FAB00BE" w:rsidRDefault="00D37A11" w14:paraId="3D4E3852" w14:textId="1F1212E8">
            <w:pPr>
              <w:jc w:val="center"/>
              <w:rPr>
                <w:rFonts w:ascii="Calibri" w:hAnsi="Calibri" w:cs="Calibri"/>
              </w:rPr>
            </w:pPr>
            <w:r w:rsidRPr="7FAB00BE" w:rsidR="7FAB00BE">
              <w:rPr>
                <w:rFonts w:ascii="Calibri" w:hAnsi="Calibri" w:cs="Calibri"/>
              </w:rPr>
              <w:t>0.08</w:t>
            </w:r>
          </w:p>
        </w:tc>
        <w:tc>
          <w:tcPr>
            <w:tcW w:w="1620" w:type="dxa"/>
            <w:noWrap/>
            <w:tcMar/>
            <w:hideMark/>
          </w:tcPr>
          <w:p w:rsidRPr="002E18DF" w:rsidR="00D37A11" w:rsidP="005F1F1C" w:rsidRDefault="00D37A11" w14:paraId="7CD37AE0"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68C2696C" w14:textId="77777777">
        <w:trPr>
          <w:trHeight w:val="285"/>
        </w:trPr>
        <w:tc>
          <w:tcPr>
            <w:tcW w:w="4280" w:type="dxa"/>
            <w:noWrap/>
            <w:tcMar/>
            <w:hideMark/>
          </w:tcPr>
          <w:p w:rsidRPr="002E18DF" w:rsidR="00D37A11" w:rsidP="005F1F1C" w:rsidRDefault="00D37A11" w14:paraId="0D855861" w14:textId="77777777">
            <w:pPr>
              <w:rPr>
                <w:rFonts w:ascii="Calibri" w:hAnsi="Calibri" w:cs="Calibri"/>
                <w:szCs w:val="28"/>
              </w:rPr>
            </w:pPr>
            <w:r w:rsidRPr="002E18DF">
              <w:rPr>
                <w:rFonts w:ascii="Calibri" w:hAnsi="Calibri" w:cs="Calibri"/>
                <w:szCs w:val="28"/>
              </w:rPr>
              <w:t xml:space="preserve">Hours </w:t>
            </w:r>
          </w:p>
        </w:tc>
        <w:tc>
          <w:tcPr>
            <w:tcW w:w="1745" w:type="dxa"/>
            <w:noWrap/>
            <w:tcMar/>
            <w:hideMark/>
          </w:tcPr>
          <w:p w:rsidRPr="002E18DF" w:rsidR="00D37A11" w:rsidP="7FAB00BE" w:rsidRDefault="00D37A11" w14:paraId="4F9C4BB7" w14:textId="0691D129">
            <w:pPr>
              <w:jc w:val="center"/>
              <w:rPr>
                <w:rFonts w:ascii="Calibri" w:hAnsi="Calibri" w:cs="Calibri"/>
              </w:rPr>
            </w:pPr>
            <w:r w:rsidRPr="7FAB00BE" w:rsidR="7FAB00BE">
              <w:rPr>
                <w:rFonts w:ascii="Calibri" w:hAnsi="Calibri" w:cs="Calibri"/>
              </w:rPr>
              <w:t>35</w:t>
            </w:r>
          </w:p>
        </w:tc>
        <w:tc>
          <w:tcPr>
            <w:tcW w:w="1350" w:type="dxa"/>
            <w:noWrap/>
            <w:tcMar/>
            <w:hideMark/>
          </w:tcPr>
          <w:p w:rsidRPr="002E18DF" w:rsidR="00D37A11" w:rsidP="005F1F1C" w:rsidRDefault="00D37A11" w14:paraId="3A119A73" w14:textId="77777777">
            <w:pPr>
              <w:jc w:val="center"/>
              <w:rPr>
                <w:rFonts w:ascii="Calibri" w:hAnsi="Calibri" w:cs="Calibri"/>
                <w:szCs w:val="28"/>
              </w:rPr>
            </w:pPr>
          </w:p>
        </w:tc>
        <w:tc>
          <w:tcPr>
            <w:tcW w:w="1620" w:type="dxa"/>
            <w:noWrap/>
            <w:tcMar/>
            <w:hideMark/>
          </w:tcPr>
          <w:p w:rsidRPr="002E18DF" w:rsidR="00D37A11" w:rsidP="005F1F1C" w:rsidRDefault="00D37A11" w14:paraId="505F07FE" w14:textId="77777777">
            <w:pPr>
              <w:jc w:val="center"/>
              <w:rPr>
                <w:rFonts w:ascii="Calibri" w:hAnsi="Calibri" w:cs="Calibri"/>
                <w:szCs w:val="28"/>
              </w:rPr>
            </w:pPr>
          </w:p>
        </w:tc>
      </w:tr>
      <w:tr w:rsidRPr="002E18DF" w:rsidR="00D37A11" w:rsidTr="7FAB00BE" w14:paraId="7FC8E772" w14:textId="77777777">
        <w:trPr>
          <w:trHeight w:val="285"/>
        </w:trPr>
        <w:tc>
          <w:tcPr>
            <w:tcW w:w="4280" w:type="dxa"/>
            <w:noWrap/>
            <w:tcMar/>
            <w:hideMark/>
          </w:tcPr>
          <w:p w:rsidRPr="002E18DF" w:rsidR="00D37A11" w:rsidP="005F1F1C" w:rsidRDefault="00D37A11" w14:paraId="05533F63" w14:textId="77777777">
            <w:pPr>
              <w:rPr>
                <w:rFonts w:ascii="Calibri" w:hAnsi="Calibri" w:cs="Calibri"/>
                <w:szCs w:val="28"/>
              </w:rPr>
            </w:pPr>
            <w:r w:rsidRPr="002E18DF">
              <w:rPr>
                <w:rFonts w:ascii="Calibri" w:hAnsi="Calibri" w:cs="Calibri"/>
                <w:szCs w:val="28"/>
              </w:rPr>
              <w:t>Wages</w:t>
            </w:r>
          </w:p>
        </w:tc>
        <w:tc>
          <w:tcPr>
            <w:tcW w:w="1745" w:type="dxa"/>
            <w:noWrap/>
            <w:tcMar/>
            <w:hideMark/>
          </w:tcPr>
          <w:p w:rsidRPr="002E18DF" w:rsidR="00D37A11" w:rsidP="7FAB00BE" w:rsidRDefault="00D37A11" w14:paraId="65B362B3" w14:textId="394384E5">
            <w:pPr>
              <w:jc w:val="center"/>
              <w:rPr>
                <w:rFonts w:ascii="Calibri" w:hAnsi="Calibri" w:cs="Calibri"/>
              </w:rPr>
            </w:pPr>
            <w:r w:rsidRPr="7FAB00BE" w:rsidR="7FAB00BE">
              <w:rPr>
                <w:rFonts w:ascii="Calibri" w:hAnsi="Calibri" w:cs="Calibri"/>
              </w:rPr>
              <w:t>15</w:t>
            </w:r>
          </w:p>
        </w:tc>
        <w:tc>
          <w:tcPr>
            <w:tcW w:w="1350" w:type="dxa"/>
            <w:noWrap/>
            <w:tcMar/>
            <w:hideMark/>
          </w:tcPr>
          <w:p w:rsidRPr="002E18DF" w:rsidR="00D37A11" w:rsidP="005F1F1C" w:rsidRDefault="00D37A11" w14:paraId="2DDE4D89" w14:textId="77777777">
            <w:pPr>
              <w:jc w:val="center"/>
              <w:rPr>
                <w:rFonts w:ascii="Calibri" w:hAnsi="Calibri" w:cs="Calibri"/>
                <w:szCs w:val="28"/>
              </w:rPr>
            </w:pPr>
            <w:r w:rsidRPr="002E18DF">
              <w:rPr>
                <w:rFonts w:ascii="Calibri" w:hAnsi="Calibri" w:cs="Calibri"/>
                <w:szCs w:val="28"/>
              </w:rPr>
              <w:t>0.0</w:t>
            </w:r>
            <w:r>
              <w:rPr>
                <w:rFonts w:ascii="Calibri" w:hAnsi="Calibri" w:cs="Calibri"/>
                <w:szCs w:val="28"/>
              </w:rPr>
              <w:t>8</w:t>
            </w:r>
          </w:p>
        </w:tc>
        <w:tc>
          <w:tcPr>
            <w:tcW w:w="1620" w:type="dxa"/>
            <w:noWrap/>
            <w:tcMar/>
            <w:hideMark/>
          </w:tcPr>
          <w:p w:rsidRPr="002E18DF" w:rsidR="00D37A11" w:rsidP="005F1F1C" w:rsidRDefault="00D37A11" w14:paraId="445158CF"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4DC9EDFA" w14:textId="77777777">
        <w:trPr>
          <w:trHeight w:val="285"/>
        </w:trPr>
        <w:tc>
          <w:tcPr>
            <w:tcW w:w="4280" w:type="dxa"/>
            <w:noWrap/>
            <w:tcMar/>
            <w:hideMark/>
          </w:tcPr>
          <w:p w:rsidRPr="002E18DF" w:rsidR="00D37A11" w:rsidP="005F1F1C" w:rsidRDefault="00D37A11" w14:paraId="5963EFFB" w14:textId="77777777">
            <w:pPr>
              <w:rPr>
                <w:rFonts w:ascii="Calibri" w:hAnsi="Calibri" w:cs="Calibri"/>
                <w:i/>
                <w:iCs/>
                <w:szCs w:val="28"/>
              </w:rPr>
            </w:pPr>
            <w:r w:rsidRPr="002E18DF">
              <w:rPr>
                <w:rFonts w:ascii="Calibri" w:hAnsi="Calibri" w:cs="Calibri"/>
                <w:i/>
                <w:iCs/>
                <w:szCs w:val="28"/>
              </w:rPr>
              <w:t>Total cost for line workers</w:t>
            </w:r>
          </w:p>
        </w:tc>
        <w:tc>
          <w:tcPr>
            <w:tcW w:w="1745" w:type="dxa"/>
            <w:noWrap/>
            <w:tcMar/>
            <w:hideMark/>
          </w:tcPr>
          <w:p w:rsidRPr="002E18DF" w:rsidR="00D37A11" w:rsidP="005F1F1C" w:rsidRDefault="00D37A11" w14:paraId="69FA5BDA" w14:textId="77777777">
            <w:pPr>
              <w:jc w:val="center"/>
              <w:rPr>
                <w:rFonts w:ascii="Calibri" w:hAnsi="Calibri" w:cs="Calibri"/>
                <w:szCs w:val="28"/>
              </w:rPr>
            </w:pPr>
            <w:r w:rsidRPr="002E18DF">
              <w:rPr>
                <w:rFonts w:ascii="Calibri" w:hAnsi="Calibri" w:cs="Calibri"/>
                <w:szCs w:val="28"/>
              </w:rPr>
              <w:t>?</w:t>
            </w:r>
          </w:p>
        </w:tc>
        <w:tc>
          <w:tcPr>
            <w:tcW w:w="1350" w:type="dxa"/>
            <w:noWrap/>
            <w:tcMar/>
            <w:hideMark/>
          </w:tcPr>
          <w:p w:rsidRPr="002E18DF" w:rsidR="00D37A11" w:rsidP="005F1F1C" w:rsidRDefault="00D37A11" w14:paraId="44A2BB12" w14:textId="77777777">
            <w:pPr>
              <w:jc w:val="center"/>
              <w:rPr>
                <w:rFonts w:ascii="Calibri" w:hAnsi="Calibri" w:cs="Calibri"/>
                <w:szCs w:val="28"/>
              </w:rPr>
            </w:pPr>
          </w:p>
        </w:tc>
        <w:tc>
          <w:tcPr>
            <w:tcW w:w="1620" w:type="dxa"/>
            <w:noWrap/>
            <w:tcMar/>
            <w:hideMark/>
          </w:tcPr>
          <w:p w:rsidRPr="002E18DF" w:rsidR="00D37A11" w:rsidP="005F1F1C" w:rsidRDefault="00D37A11" w14:paraId="31EF8B90"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5F5EE5F3" w14:textId="77777777">
        <w:trPr>
          <w:trHeight w:val="285"/>
        </w:trPr>
        <w:tc>
          <w:tcPr>
            <w:tcW w:w="4280" w:type="dxa"/>
            <w:noWrap/>
            <w:tcMar/>
            <w:hideMark/>
          </w:tcPr>
          <w:p w:rsidRPr="002E18DF" w:rsidR="00D37A11" w:rsidP="005F1F1C" w:rsidRDefault="00D37A11" w14:paraId="56BB616B" w14:textId="77777777">
            <w:pPr>
              <w:rPr>
                <w:rFonts w:ascii="Calibri" w:hAnsi="Calibri" w:cs="Calibri"/>
                <w:b/>
                <w:bCs/>
                <w:szCs w:val="28"/>
              </w:rPr>
            </w:pPr>
            <w:r w:rsidRPr="002E18DF">
              <w:rPr>
                <w:rFonts w:ascii="Calibri" w:hAnsi="Calibri" w:cs="Calibri"/>
                <w:b/>
                <w:bCs/>
                <w:szCs w:val="28"/>
              </w:rPr>
              <w:t>TOTAL LABOR COST</w:t>
            </w:r>
          </w:p>
        </w:tc>
        <w:tc>
          <w:tcPr>
            <w:tcW w:w="1745" w:type="dxa"/>
            <w:noWrap/>
            <w:tcMar/>
            <w:hideMark/>
          </w:tcPr>
          <w:p w:rsidRPr="002E18DF" w:rsidR="00D37A11" w:rsidP="005F1F1C" w:rsidRDefault="00D37A11" w14:paraId="6D95184A" w14:textId="77777777">
            <w:pPr>
              <w:jc w:val="center"/>
              <w:rPr>
                <w:rFonts w:ascii="Calibri" w:hAnsi="Calibri" w:cs="Calibri"/>
                <w:szCs w:val="28"/>
              </w:rPr>
            </w:pPr>
            <w:r w:rsidRPr="002E18DF">
              <w:rPr>
                <w:rFonts w:ascii="Calibri" w:hAnsi="Calibri" w:cs="Calibri"/>
                <w:szCs w:val="28"/>
              </w:rPr>
              <w:t>?</w:t>
            </w:r>
          </w:p>
        </w:tc>
        <w:tc>
          <w:tcPr>
            <w:tcW w:w="1350" w:type="dxa"/>
            <w:noWrap/>
            <w:tcMar/>
            <w:hideMark/>
          </w:tcPr>
          <w:p w:rsidRPr="002E18DF" w:rsidR="00D37A11" w:rsidP="005F1F1C" w:rsidRDefault="00D37A11" w14:paraId="0BD1C799" w14:textId="77777777">
            <w:pPr>
              <w:jc w:val="center"/>
              <w:rPr>
                <w:rFonts w:ascii="Calibri" w:hAnsi="Calibri" w:cs="Calibri"/>
                <w:szCs w:val="28"/>
              </w:rPr>
            </w:pPr>
          </w:p>
        </w:tc>
        <w:tc>
          <w:tcPr>
            <w:tcW w:w="1620" w:type="dxa"/>
            <w:noWrap/>
            <w:tcMar/>
            <w:hideMark/>
          </w:tcPr>
          <w:p w:rsidRPr="002E18DF" w:rsidR="00D37A11" w:rsidP="005F1F1C" w:rsidRDefault="00D37A11" w14:paraId="09E2DDAD"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4B032834" w14:textId="77777777">
        <w:trPr>
          <w:trHeight w:val="285"/>
        </w:trPr>
        <w:tc>
          <w:tcPr>
            <w:tcW w:w="4280" w:type="dxa"/>
            <w:noWrap/>
            <w:tcMar/>
            <w:hideMark/>
          </w:tcPr>
          <w:p w:rsidRPr="002E18DF" w:rsidR="00D37A11" w:rsidP="005F1F1C" w:rsidRDefault="00D37A11" w14:paraId="56A88CA5" w14:textId="77777777">
            <w:pPr>
              <w:rPr>
                <w:rFonts w:ascii="Calibri" w:hAnsi="Calibri" w:cs="Calibri"/>
                <w:b/>
                <w:bCs/>
                <w:szCs w:val="28"/>
              </w:rPr>
            </w:pPr>
            <w:r w:rsidRPr="002E18DF">
              <w:rPr>
                <w:rFonts w:ascii="Calibri" w:hAnsi="Calibri" w:cs="Calibri"/>
                <w:b/>
                <w:bCs/>
                <w:szCs w:val="28"/>
              </w:rPr>
              <w:t>Capital expenditure</w:t>
            </w:r>
          </w:p>
        </w:tc>
        <w:tc>
          <w:tcPr>
            <w:tcW w:w="1745" w:type="dxa"/>
            <w:noWrap/>
            <w:tcMar/>
            <w:hideMark/>
          </w:tcPr>
          <w:p w:rsidRPr="002E18DF" w:rsidR="00D37A11" w:rsidP="005F1F1C" w:rsidRDefault="00D37A11" w14:paraId="1B2868F7" w14:textId="77777777">
            <w:pPr>
              <w:jc w:val="center"/>
              <w:rPr>
                <w:rFonts w:ascii="Calibri" w:hAnsi="Calibri" w:cs="Calibri"/>
                <w:szCs w:val="28"/>
              </w:rPr>
            </w:pPr>
            <w:r w:rsidRPr="002E18DF">
              <w:rPr>
                <w:rFonts w:ascii="Calibri" w:hAnsi="Calibri" w:cs="Calibri"/>
                <w:szCs w:val="28"/>
              </w:rPr>
              <w:t>1</w:t>
            </w:r>
            <w:r>
              <w:rPr>
                <w:rFonts w:ascii="Calibri" w:hAnsi="Calibri" w:cs="Calibri"/>
                <w:szCs w:val="28"/>
              </w:rPr>
              <w:t>75</w:t>
            </w:r>
            <w:r w:rsidRPr="002E18DF">
              <w:rPr>
                <w:rFonts w:ascii="Calibri" w:hAnsi="Calibri" w:cs="Calibri"/>
                <w:szCs w:val="28"/>
              </w:rPr>
              <w:t>00</w:t>
            </w:r>
          </w:p>
        </w:tc>
        <w:tc>
          <w:tcPr>
            <w:tcW w:w="1350" w:type="dxa"/>
            <w:noWrap/>
            <w:tcMar/>
            <w:hideMark/>
          </w:tcPr>
          <w:p w:rsidRPr="002E18DF" w:rsidR="00D37A11" w:rsidP="7FAB00BE" w:rsidRDefault="00D37A11" w14:paraId="784F8918" w14:textId="35C4C337">
            <w:pPr>
              <w:jc w:val="center"/>
              <w:rPr>
                <w:rFonts w:ascii="Calibri" w:hAnsi="Calibri" w:cs="Calibri"/>
              </w:rPr>
            </w:pPr>
            <w:r w:rsidRPr="7FAB00BE" w:rsidR="7FAB00BE">
              <w:rPr>
                <w:rFonts w:ascii="Calibri" w:hAnsi="Calibri" w:cs="Calibri"/>
              </w:rPr>
              <w:t>0.09</w:t>
            </w:r>
          </w:p>
        </w:tc>
        <w:tc>
          <w:tcPr>
            <w:tcW w:w="1620" w:type="dxa"/>
            <w:noWrap/>
            <w:tcMar/>
            <w:hideMark/>
          </w:tcPr>
          <w:p w:rsidRPr="002E18DF" w:rsidR="00D37A11" w:rsidP="005F1F1C" w:rsidRDefault="00D37A11" w14:paraId="1E4B54DB"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1D18A76B" w14:textId="77777777">
        <w:trPr>
          <w:trHeight w:val="285"/>
        </w:trPr>
        <w:tc>
          <w:tcPr>
            <w:tcW w:w="4280" w:type="dxa"/>
            <w:noWrap/>
            <w:tcMar/>
            <w:hideMark/>
          </w:tcPr>
          <w:p w:rsidRPr="002E18DF" w:rsidR="00D37A11" w:rsidP="005F1F1C" w:rsidRDefault="00D37A11" w14:paraId="532A3A24" w14:textId="77777777">
            <w:pPr>
              <w:rPr>
                <w:rFonts w:ascii="Calibri" w:hAnsi="Calibri" w:cs="Calibri"/>
                <w:b/>
                <w:bCs/>
                <w:szCs w:val="28"/>
              </w:rPr>
            </w:pPr>
            <w:r w:rsidRPr="002E18DF">
              <w:rPr>
                <w:rFonts w:ascii="Calibri" w:hAnsi="Calibri" w:cs="Calibri"/>
                <w:b/>
                <w:bCs/>
                <w:szCs w:val="28"/>
              </w:rPr>
              <w:t>Output</w:t>
            </w:r>
          </w:p>
        </w:tc>
        <w:tc>
          <w:tcPr>
            <w:tcW w:w="1745" w:type="dxa"/>
            <w:noWrap/>
            <w:tcMar/>
            <w:hideMark/>
          </w:tcPr>
          <w:p w:rsidRPr="002E18DF" w:rsidR="00D37A11" w:rsidP="005F1F1C" w:rsidRDefault="00D37A11" w14:paraId="16055C76" w14:textId="77777777">
            <w:pPr>
              <w:jc w:val="center"/>
              <w:rPr>
                <w:rFonts w:ascii="Calibri" w:hAnsi="Calibri" w:cs="Calibri"/>
                <w:szCs w:val="28"/>
              </w:rPr>
            </w:pPr>
            <w:r w:rsidRPr="002E18DF">
              <w:rPr>
                <w:rFonts w:ascii="Calibri" w:hAnsi="Calibri" w:cs="Calibri"/>
                <w:szCs w:val="28"/>
              </w:rPr>
              <w:t>3</w:t>
            </w:r>
            <w:r>
              <w:rPr>
                <w:rFonts w:ascii="Calibri" w:hAnsi="Calibri" w:cs="Calibri"/>
                <w:szCs w:val="28"/>
              </w:rPr>
              <w:t>2</w:t>
            </w:r>
            <w:r w:rsidRPr="002E18DF">
              <w:rPr>
                <w:rFonts w:ascii="Calibri" w:hAnsi="Calibri" w:cs="Calibri"/>
                <w:szCs w:val="28"/>
              </w:rPr>
              <w:t>5000</w:t>
            </w:r>
          </w:p>
        </w:tc>
        <w:tc>
          <w:tcPr>
            <w:tcW w:w="1350" w:type="dxa"/>
            <w:noWrap/>
            <w:tcMar/>
            <w:hideMark/>
          </w:tcPr>
          <w:p w:rsidRPr="002E18DF" w:rsidR="00D37A11" w:rsidP="7FAB00BE" w:rsidRDefault="00D37A11" w14:paraId="66B8C520" w14:textId="47810634">
            <w:pPr>
              <w:jc w:val="center"/>
              <w:rPr>
                <w:rFonts w:ascii="Calibri" w:hAnsi="Calibri" w:cs="Calibri"/>
              </w:rPr>
            </w:pPr>
            <w:r w:rsidRPr="7FAB00BE" w:rsidR="7FAB00BE">
              <w:rPr>
                <w:rFonts w:ascii="Calibri" w:hAnsi="Calibri" w:cs="Calibri"/>
              </w:rPr>
              <w:t>0.06</w:t>
            </w:r>
          </w:p>
        </w:tc>
        <w:tc>
          <w:tcPr>
            <w:tcW w:w="1620" w:type="dxa"/>
            <w:noWrap/>
            <w:tcMar/>
            <w:hideMark/>
          </w:tcPr>
          <w:p w:rsidRPr="002E18DF" w:rsidR="00D37A11" w:rsidP="005F1F1C" w:rsidRDefault="00D37A11" w14:paraId="596F478C"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023E2D3D" w14:textId="77777777">
        <w:trPr>
          <w:trHeight w:val="285"/>
        </w:trPr>
        <w:tc>
          <w:tcPr>
            <w:tcW w:w="4280" w:type="dxa"/>
            <w:noWrap/>
            <w:tcMar/>
            <w:hideMark/>
          </w:tcPr>
          <w:p w:rsidRPr="002E18DF" w:rsidR="00D37A11" w:rsidP="005F1F1C" w:rsidRDefault="00D37A11" w14:paraId="55DB7A61" w14:textId="77777777">
            <w:pPr>
              <w:rPr>
                <w:rFonts w:ascii="Calibri" w:hAnsi="Calibri" w:cs="Calibri"/>
                <w:b/>
                <w:bCs/>
                <w:szCs w:val="28"/>
              </w:rPr>
            </w:pPr>
            <w:r w:rsidRPr="002E18DF">
              <w:rPr>
                <w:rFonts w:ascii="Calibri" w:hAnsi="Calibri" w:cs="Calibri"/>
                <w:b/>
                <w:bCs/>
                <w:szCs w:val="28"/>
              </w:rPr>
              <w:t>LABOR PRODUCTIVITY</w:t>
            </w:r>
          </w:p>
        </w:tc>
        <w:tc>
          <w:tcPr>
            <w:tcW w:w="1745" w:type="dxa"/>
            <w:noWrap/>
            <w:tcMar/>
            <w:hideMark/>
          </w:tcPr>
          <w:p w:rsidRPr="002E18DF" w:rsidR="00D37A11" w:rsidP="005F1F1C" w:rsidRDefault="00D37A11" w14:paraId="5FF2B227" w14:textId="77777777">
            <w:pPr>
              <w:jc w:val="center"/>
              <w:rPr>
                <w:rFonts w:ascii="Calibri" w:hAnsi="Calibri" w:cs="Calibri"/>
                <w:szCs w:val="28"/>
              </w:rPr>
            </w:pPr>
            <w:r w:rsidRPr="002E18DF">
              <w:rPr>
                <w:rFonts w:ascii="Calibri" w:hAnsi="Calibri" w:cs="Calibri"/>
                <w:szCs w:val="28"/>
              </w:rPr>
              <w:t>?</w:t>
            </w:r>
          </w:p>
        </w:tc>
        <w:tc>
          <w:tcPr>
            <w:tcW w:w="1350" w:type="dxa"/>
            <w:noWrap/>
            <w:tcMar/>
            <w:hideMark/>
          </w:tcPr>
          <w:p w:rsidRPr="002E18DF" w:rsidR="00D37A11" w:rsidP="005F1F1C" w:rsidRDefault="00D37A11" w14:paraId="7CA976FA" w14:textId="77777777">
            <w:pPr>
              <w:jc w:val="center"/>
              <w:rPr>
                <w:rFonts w:ascii="Calibri" w:hAnsi="Calibri" w:cs="Calibri"/>
                <w:szCs w:val="28"/>
              </w:rPr>
            </w:pPr>
          </w:p>
        </w:tc>
        <w:tc>
          <w:tcPr>
            <w:tcW w:w="1620" w:type="dxa"/>
            <w:noWrap/>
            <w:tcMar/>
            <w:hideMark/>
          </w:tcPr>
          <w:p w:rsidRPr="002E18DF" w:rsidR="00D37A11" w:rsidP="005F1F1C" w:rsidRDefault="00D37A11" w14:paraId="0C465BD8"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07820623" w14:textId="77777777">
        <w:trPr>
          <w:trHeight w:val="285"/>
        </w:trPr>
        <w:tc>
          <w:tcPr>
            <w:tcW w:w="4280" w:type="dxa"/>
            <w:noWrap/>
            <w:tcMar/>
            <w:hideMark/>
          </w:tcPr>
          <w:p w:rsidRPr="002E18DF" w:rsidR="00D37A11" w:rsidP="005F1F1C" w:rsidRDefault="00D37A11" w14:paraId="265A2061" w14:textId="77777777">
            <w:pPr>
              <w:rPr>
                <w:rFonts w:ascii="Calibri" w:hAnsi="Calibri" w:cs="Calibri"/>
                <w:b/>
                <w:bCs/>
                <w:szCs w:val="28"/>
              </w:rPr>
            </w:pPr>
            <w:r w:rsidRPr="002E18DF">
              <w:rPr>
                <w:rFonts w:ascii="Calibri" w:hAnsi="Calibri" w:cs="Calibri"/>
                <w:b/>
                <w:bCs/>
                <w:szCs w:val="28"/>
              </w:rPr>
              <w:t>MULTIFACTOR PRODUCTIVITY</w:t>
            </w:r>
          </w:p>
        </w:tc>
        <w:tc>
          <w:tcPr>
            <w:tcW w:w="1745" w:type="dxa"/>
            <w:noWrap/>
            <w:tcMar/>
            <w:hideMark/>
          </w:tcPr>
          <w:p w:rsidRPr="002E18DF" w:rsidR="00D37A11" w:rsidP="005F1F1C" w:rsidRDefault="00D37A11" w14:paraId="6A98EAF3" w14:textId="77777777">
            <w:pPr>
              <w:jc w:val="center"/>
              <w:rPr>
                <w:rFonts w:ascii="Calibri" w:hAnsi="Calibri" w:cs="Calibri"/>
                <w:szCs w:val="28"/>
              </w:rPr>
            </w:pPr>
            <w:r w:rsidRPr="002E18DF">
              <w:rPr>
                <w:rFonts w:ascii="Calibri" w:hAnsi="Calibri" w:cs="Calibri"/>
                <w:szCs w:val="28"/>
              </w:rPr>
              <w:t>?</w:t>
            </w:r>
          </w:p>
        </w:tc>
        <w:tc>
          <w:tcPr>
            <w:tcW w:w="1350" w:type="dxa"/>
            <w:noWrap/>
            <w:tcMar/>
            <w:hideMark/>
          </w:tcPr>
          <w:p w:rsidRPr="002E18DF" w:rsidR="00D37A11" w:rsidP="005F1F1C" w:rsidRDefault="00D37A11" w14:paraId="077A6896" w14:textId="77777777">
            <w:pPr>
              <w:jc w:val="center"/>
              <w:rPr>
                <w:rFonts w:ascii="Calibri" w:hAnsi="Calibri" w:cs="Calibri"/>
                <w:szCs w:val="28"/>
              </w:rPr>
            </w:pPr>
          </w:p>
        </w:tc>
        <w:tc>
          <w:tcPr>
            <w:tcW w:w="1620" w:type="dxa"/>
            <w:noWrap/>
            <w:tcMar/>
            <w:hideMark/>
          </w:tcPr>
          <w:p w:rsidRPr="002E18DF" w:rsidR="00D37A11" w:rsidP="005F1F1C" w:rsidRDefault="00D37A11" w14:paraId="7E0B0314" w14:textId="77777777">
            <w:pPr>
              <w:jc w:val="center"/>
              <w:rPr>
                <w:rFonts w:ascii="Calibri" w:hAnsi="Calibri" w:cs="Calibri"/>
                <w:szCs w:val="28"/>
              </w:rPr>
            </w:pPr>
            <w:r w:rsidRPr="002E18DF">
              <w:rPr>
                <w:rFonts w:ascii="Calibri" w:hAnsi="Calibri" w:cs="Calibri"/>
                <w:szCs w:val="28"/>
              </w:rPr>
              <w:t>?</w:t>
            </w:r>
          </w:p>
        </w:tc>
      </w:tr>
      <w:tr w:rsidRPr="002E18DF" w:rsidR="00D37A11" w:rsidTr="7FAB00BE" w14:paraId="76699FBB" w14:textId="77777777">
        <w:trPr>
          <w:trHeight w:val="285"/>
        </w:trPr>
        <w:tc>
          <w:tcPr>
            <w:tcW w:w="4280" w:type="dxa"/>
            <w:noWrap/>
            <w:tcMar/>
            <w:hideMark/>
          </w:tcPr>
          <w:p w:rsidRPr="002E18DF" w:rsidR="00D37A11" w:rsidP="005F1F1C" w:rsidRDefault="00D37A11" w14:paraId="22322789" w14:textId="77777777">
            <w:pPr>
              <w:rPr>
                <w:rFonts w:ascii="Calibri" w:hAnsi="Calibri" w:cs="Calibri"/>
                <w:b/>
                <w:bCs/>
                <w:i/>
                <w:iCs/>
                <w:szCs w:val="28"/>
              </w:rPr>
            </w:pPr>
            <w:r w:rsidRPr="002E18DF">
              <w:rPr>
                <w:rFonts w:ascii="Calibri" w:hAnsi="Calibri" w:cs="Calibri"/>
                <w:b/>
                <w:bCs/>
                <w:i/>
                <w:iCs/>
                <w:szCs w:val="28"/>
              </w:rPr>
              <w:t>% CHANGE FOR LABOR PRODUCTIVITY</w:t>
            </w:r>
          </w:p>
        </w:tc>
        <w:tc>
          <w:tcPr>
            <w:tcW w:w="1745" w:type="dxa"/>
            <w:noWrap/>
            <w:tcMar/>
            <w:hideMark/>
          </w:tcPr>
          <w:p w:rsidRPr="002E18DF" w:rsidR="00D37A11" w:rsidP="005F1F1C" w:rsidRDefault="00D37A11" w14:paraId="79237CCC" w14:textId="77777777">
            <w:pPr>
              <w:jc w:val="center"/>
              <w:rPr>
                <w:rFonts w:ascii="Calibri" w:hAnsi="Calibri" w:cs="Calibri"/>
                <w:i/>
                <w:iCs/>
                <w:szCs w:val="28"/>
              </w:rPr>
            </w:pPr>
            <w:r w:rsidRPr="002E18DF">
              <w:rPr>
                <w:rFonts w:ascii="Calibri" w:hAnsi="Calibri" w:cs="Calibri"/>
                <w:i/>
                <w:iCs/>
                <w:szCs w:val="28"/>
              </w:rPr>
              <w:t>?</w:t>
            </w:r>
          </w:p>
        </w:tc>
        <w:tc>
          <w:tcPr>
            <w:tcW w:w="1350" w:type="dxa"/>
            <w:noWrap/>
            <w:tcMar/>
            <w:hideMark/>
          </w:tcPr>
          <w:p w:rsidRPr="002E18DF" w:rsidR="00D37A11" w:rsidP="005F1F1C" w:rsidRDefault="00D37A11" w14:paraId="617789A1" w14:textId="77777777">
            <w:pPr>
              <w:jc w:val="center"/>
              <w:rPr>
                <w:rFonts w:ascii="Calibri" w:hAnsi="Calibri" w:cs="Calibri"/>
                <w:i/>
                <w:iCs/>
                <w:szCs w:val="28"/>
              </w:rPr>
            </w:pPr>
          </w:p>
        </w:tc>
        <w:tc>
          <w:tcPr>
            <w:tcW w:w="1620" w:type="dxa"/>
            <w:noWrap/>
            <w:tcMar/>
            <w:hideMark/>
          </w:tcPr>
          <w:p w:rsidRPr="002E18DF" w:rsidR="00D37A11" w:rsidP="005F1F1C" w:rsidRDefault="00D37A11" w14:paraId="41E7D881" w14:textId="77777777">
            <w:pPr>
              <w:rPr>
                <w:rFonts w:ascii="Calibri" w:hAnsi="Calibri" w:cs="Calibri"/>
                <w:szCs w:val="28"/>
              </w:rPr>
            </w:pPr>
          </w:p>
        </w:tc>
      </w:tr>
      <w:tr w:rsidRPr="002E18DF" w:rsidR="00D37A11" w:rsidTr="7FAB00BE" w14:paraId="4C157B8C" w14:textId="77777777">
        <w:trPr>
          <w:trHeight w:val="285"/>
        </w:trPr>
        <w:tc>
          <w:tcPr>
            <w:tcW w:w="4280" w:type="dxa"/>
            <w:noWrap/>
            <w:tcMar/>
            <w:hideMark/>
          </w:tcPr>
          <w:p w:rsidRPr="002E18DF" w:rsidR="00D37A11" w:rsidP="005F1F1C" w:rsidRDefault="00D37A11" w14:paraId="4D21C517" w14:textId="77777777">
            <w:pPr>
              <w:rPr>
                <w:rFonts w:ascii="Calibri" w:hAnsi="Calibri" w:cs="Calibri"/>
                <w:b/>
                <w:bCs/>
                <w:i/>
                <w:iCs/>
                <w:szCs w:val="28"/>
              </w:rPr>
            </w:pPr>
            <w:r w:rsidRPr="002E18DF">
              <w:rPr>
                <w:rFonts w:ascii="Calibri" w:hAnsi="Calibri" w:cs="Calibri"/>
                <w:b/>
                <w:bCs/>
                <w:i/>
                <w:iCs/>
                <w:szCs w:val="28"/>
              </w:rPr>
              <w:t>% CHANGE FOR MULTIFACTOR PRODUCTIVITY</w:t>
            </w:r>
          </w:p>
        </w:tc>
        <w:tc>
          <w:tcPr>
            <w:tcW w:w="1745" w:type="dxa"/>
            <w:noWrap/>
            <w:tcMar/>
            <w:hideMark/>
          </w:tcPr>
          <w:p w:rsidRPr="002E18DF" w:rsidR="00D37A11" w:rsidP="005F1F1C" w:rsidRDefault="00D37A11" w14:paraId="2392DC73" w14:textId="77777777">
            <w:pPr>
              <w:jc w:val="center"/>
              <w:rPr>
                <w:rFonts w:ascii="Calibri" w:hAnsi="Calibri" w:cs="Calibri"/>
                <w:i/>
                <w:iCs/>
                <w:szCs w:val="28"/>
              </w:rPr>
            </w:pPr>
            <w:r w:rsidRPr="002E18DF">
              <w:rPr>
                <w:rFonts w:ascii="Calibri" w:hAnsi="Calibri" w:cs="Calibri"/>
                <w:i/>
                <w:iCs/>
                <w:szCs w:val="28"/>
              </w:rPr>
              <w:t>?</w:t>
            </w:r>
          </w:p>
        </w:tc>
        <w:tc>
          <w:tcPr>
            <w:tcW w:w="1350" w:type="dxa"/>
            <w:noWrap/>
            <w:tcMar/>
            <w:hideMark/>
          </w:tcPr>
          <w:p w:rsidRPr="002E18DF" w:rsidR="00D37A11" w:rsidP="005F1F1C" w:rsidRDefault="00D37A11" w14:paraId="541FDA21" w14:textId="77777777">
            <w:pPr>
              <w:jc w:val="center"/>
              <w:rPr>
                <w:rFonts w:ascii="Calibri" w:hAnsi="Calibri" w:cs="Calibri"/>
                <w:i/>
                <w:iCs/>
                <w:szCs w:val="28"/>
              </w:rPr>
            </w:pPr>
          </w:p>
        </w:tc>
        <w:tc>
          <w:tcPr>
            <w:tcW w:w="1620" w:type="dxa"/>
            <w:noWrap/>
            <w:tcMar/>
            <w:hideMark/>
          </w:tcPr>
          <w:p w:rsidRPr="002E18DF" w:rsidR="00D37A11" w:rsidP="005F1F1C" w:rsidRDefault="00D37A11" w14:paraId="65000039" w14:textId="77777777">
            <w:pPr>
              <w:rPr>
                <w:rFonts w:ascii="Calibri" w:hAnsi="Calibri" w:cs="Calibri"/>
                <w:szCs w:val="28"/>
              </w:rPr>
            </w:pPr>
          </w:p>
        </w:tc>
      </w:tr>
    </w:tbl>
    <w:p w:rsidRPr="002E18DF" w:rsidR="00D37A11" w:rsidP="00D37A11" w:rsidRDefault="00D37A11" w14:paraId="6F3198D3" w14:textId="64C6512C">
      <w:pPr>
        <w:rPr>
          <w:rFonts w:ascii="Calibri" w:hAnsi="Calibri" w:cs="Calibri"/>
          <w:szCs w:val="28"/>
        </w:rPr>
      </w:pPr>
    </w:p>
    <w:p w:rsidRPr="002E18DF" w:rsidR="00D37A11" w:rsidP="00D37A11" w:rsidRDefault="00D37A11" w14:paraId="5CC0D73A" w14:textId="77777777">
      <w:pPr>
        <w:rPr>
          <w:rFonts w:ascii="Calibri" w:hAnsi="Calibri" w:cs="Calibri"/>
          <w:szCs w:val="28"/>
        </w:rPr>
      </w:pPr>
    </w:p>
    <w:p w:rsidRPr="002E18DF" w:rsidR="00D37A11" w:rsidP="00D37A11" w:rsidRDefault="00D37A11" w14:paraId="6D0DC095" w14:textId="77777777">
      <w:pPr>
        <w:pStyle w:val="ListParagraph"/>
        <w:numPr>
          <w:ilvl w:val="0"/>
          <w:numId w:val="2"/>
        </w:numPr>
        <w:jc w:val="both"/>
        <w:rPr>
          <w:rFonts w:ascii="Calibri" w:hAnsi="Calibri" w:cs="Calibri"/>
          <w:szCs w:val="28"/>
        </w:rPr>
      </w:pPr>
      <w:r w:rsidRPr="002E18DF">
        <w:rPr>
          <w:rFonts w:ascii="Calibri" w:hAnsi="Calibri" w:cs="Calibri"/>
          <w:szCs w:val="28"/>
        </w:rPr>
        <w:t>Calculate the Total Input Cost</w:t>
      </w:r>
      <w:r>
        <w:rPr>
          <w:rFonts w:ascii="Calibri" w:hAnsi="Calibri" w:cs="Calibri"/>
          <w:szCs w:val="28"/>
        </w:rPr>
        <w:t xml:space="preserve"> for Old and New systems</w:t>
      </w:r>
      <w:r w:rsidRPr="002E18DF">
        <w:rPr>
          <w:rFonts w:ascii="Calibri" w:hAnsi="Calibri" w:cs="Calibri"/>
          <w:szCs w:val="28"/>
        </w:rPr>
        <w:t xml:space="preserve"> (Labor cost + capital </w:t>
      </w:r>
      <w:proofErr w:type="gramStart"/>
      <w:r w:rsidRPr="002E18DF">
        <w:rPr>
          <w:rFonts w:ascii="Calibri" w:hAnsi="Calibri" w:cs="Calibri"/>
          <w:szCs w:val="28"/>
        </w:rPr>
        <w:t>expense)  (</w:t>
      </w:r>
      <w:proofErr w:type="gramEnd"/>
      <w:r>
        <w:rPr>
          <w:rFonts w:ascii="Calibri" w:hAnsi="Calibri" w:cs="Calibri"/>
          <w:szCs w:val="28"/>
        </w:rPr>
        <w:t>2</w:t>
      </w:r>
      <w:r w:rsidRPr="002E18DF">
        <w:rPr>
          <w:rFonts w:ascii="Calibri" w:hAnsi="Calibri" w:cs="Calibri"/>
          <w:szCs w:val="28"/>
        </w:rPr>
        <w:t xml:space="preserve"> pts)</w:t>
      </w:r>
    </w:p>
    <w:p w:rsidRPr="002E18DF" w:rsidR="00D37A11" w:rsidP="00D37A11" w:rsidRDefault="00D37A11" w14:paraId="43A1FF47" w14:textId="77777777">
      <w:pPr>
        <w:pStyle w:val="ListParagraph"/>
        <w:numPr>
          <w:ilvl w:val="0"/>
          <w:numId w:val="2"/>
        </w:numPr>
        <w:jc w:val="both"/>
        <w:rPr>
          <w:rFonts w:ascii="Calibri" w:hAnsi="Calibri" w:cs="Calibri"/>
          <w:szCs w:val="28"/>
        </w:rPr>
      </w:pPr>
      <w:r w:rsidRPr="002E18DF">
        <w:rPr>
          <w:rFonts w:ascii="Calibri" w:hAnsi="Calibri" w:cs="Calibri"/>
          <w:szCs w:val="28"/>
        </w:rPr>
        <w:t>Calculate the Capital Expenditure</w:t>
      </w:r>
      <w:r>
        <w:rPr>
          <w:rFonts w:ascii="Calibri" w:hAnsi="Calibri" w:cs="Calibri"/>
          <w:szCs w:val="28"/>
        </w:rPr>
        <w:t xml:space="preserve"> and </w:t>
      </w:r>
      <w:r w:rsidRPr="002E18DF">
        <w:rPr>
          <w:rFonts w:ascii="Calibri" w:hAnsi="Calibri" w:cs="Calibri"/>
          <w:szCs w:val="28"/>
        </w:rPr>
        <w:t>Output of the new system (2 pts)</w:t>
      </w:r>
    </w:p>
    <w:p w:rsidR="00D37A11" w:rsidP="00D37A11" w:rsidRDefault="00D37A11" w14:paraId="38CB170B" w14:textId="77777777">
      <w:pPr>
        <w:pStyle w:val="ListParagraph"/>
        <w:numPr>
          <w:ilvl w:val="0"/>
          <w:numId w:val="2"/>
        </w:numPr>
        <w:jc w:val="both"/>
        <w:rPr>
          <w:rFonts w:ascii="Calibri" w:hAnsi="Calibri" w:cs="Calibri"/>
          <w:szCs w:val="28"/>
        </w:rPr>
      </w:pPr>
      <w:r w:rsidRPr="00B0079E">
        <w:rPr>
          <w:rFonts w:ascii="Calibri" w:hAnsi="Calibri" w:cs="Calibri"/>
          <w:szCs w:val="28"/>
        </w:rPr>
        <w:lastRenderedPageBreak/>
        <w:t>Calculate labor productivity including all employees (line workers &amp; field workers) for the old and new systems, in tons of output per dollar of input. (</w:t>
      </w:r>
      <w:r>
        <w:rPr>
          <w:rFonts w:ascii="Calibri" w:hAnsi="Calibri" w:cs="Calibri"/>
          <w:szCs w:val="28"/>
        </w:rPr>
        <w:t>4</w:t>
      </w:r>
      <w:r w:rsidRPr="00B0079E">
        <w:rPr>
          <w:rFonts w:ascii="Calibri" w:hAnsi="Calibri" w:cs="Calibri"/>
          <w:szCs w:val="28"/>
        </w:rPr>
        <w:t>pts)</w:t>
      </w:r>
    </w:p>
    <w:p w:rsidR="00D37A11" w:rsidP="00D37A11" w:rsidRDefault="00D37A11" w14:paraId="623FC913" w14:textId="77777777">
      <w:pPr>
        <w:pStyle w:val="ListParagraph"/>
        <w:numPr>
          <w:ilvl w:val="0"/>
          <w:numId w:val="2"/>
        </w:numPr>
        <w:jc w:val="both"/>
        <w:rPr>
          <w:rFonts w:ascii="Calibri" w:hAnsi="Calibri" w:cs="Calibri"/>
          <w:szCs w:val="28"/>
        </w:rPr>
      </w:pPr>
      <w:r w:rsidRPr="00B0079E">
        <w:rPr>
          <w:rFonts w:ascii="Calibri" w:hAnsi="Calibri" w:cs="Calibri"/>
          <w:szCs w:val="28"/>
        </w:rPr>
        <w:t>Calculate the multifactor productivity (including line workers, field workers, and capital expenses) for the old and new systems, in tons of output per dollar of input. (</w:t>
      </w:r>
      <w:r>
        <w:rPr>
          <w:rFonts w:ascii="Calibri" w:hAnsi="Calibri" w:cs="Calibri"/>
          <w:szCs w:val="28"/>
        </w:rPr>
        <w:t>4</w:t>
      </w:r>
      <w:r w:rsidRPr="00B0079E">
        <w:rPr>
          <w:rFonts w:ascii="Calibri" w:hAnsi="Calibri" w:cs="Calibri"/>
          <w:szCs w:val="28"/>
        </w:rPr>
        <w:t>pts)</w:t>
      </w:r>
    </w:p>
    <w:p w:rsidRPr="00B0079E" w:rsidR="00D37A11" w:rsidP="00D37A11" w:rsidRDefault="00D37A11" w14:paraId="4411D410" w14:textId="77777777">
      <w:pPr>
        <w:pStyle w:val="ListParagraph"/>
        <w:numPr>
          <w:ilvl w:val="0"/>
          <w:numId w:val="2"/>
        </w:numPr>
        <w:jc w:val="both"/>
        <w:rPr>
          <w:rFonts w:ascii="Calibri" w:hAnsi="Calibri" w:cs="Calibri"/>
          <w:szCs w:val="28"/>
        </w:rPr>
      </w:pPr>
      <w:r w:rsidRPr="00B0079E">
        <w:rPr>
          <w:rFonts w:ascii="Calibri" w:hAnsi="Calibri" w:cs="Calibri"/>
          <w:szCs w:val="28"/>
        </w:rPr>
        <w:t>Calculate the percentage changes in labor and multifactor productivity. (3pts)</w:t>
      </w:r>
    </w:p>
    <w:p w:rsidR="00D37A11" w:rsidP="00D37A11" w:rsidRDefault="00D37A11" w14:paraId="7B0154CF" w14:textId="77777777">
      <w:pPr>
        <w:jc w:val="both"/>
        <w:rPr>
          <w:rFonts w:ascii="Calibri" w:hAnsi="Calibri" w:cs="Calibri"/>
          <w:szCs w:val="28"/>
        </w:rPr>
      </w:pPr>
    </w:p>
    <w:p w:rsidR="00D37A11" w:rsidP="00D37A11" w:rsidRDefault="00D37A11" w14:paraId="7D1F71B9" w14:textId="77777777">
      <w:pPr>
        <w:jc w:val="both"/>
        <w:rPr>
          <w:rFonts w:ascii="Calibri" w:hAnsi="Calibri" w:cs="Calibri"/>
          <w:szCs w:val="28"/>
        </w:rPr>
      </w:pPr>
    </w:p>
    <w:p w:rsidR="00D37A11" w:rsidP="00D37A11" w:rsidRDefault="00D37A11" w14:paraId="3A5AAF08" w14:textId="77777777">
      <w:pPr>
        <w:jc w:val="both"/>
        <w:rPr>
          <w:rFonts w:ascii="Calibri" w:hAnsi="Calibri" w:cs="Calibri"/>
          <w:szCs w:val="28"/>
        </w:rPr>
      </w:pPr>
    </w:p>
    <w:p w:rsidRPr="002E18DF" w:rsidR="00D37A11" w:rsidP="00D37A11" w:rsidRDefault="00D37A11" w14:paraId="43F9A43E" w14:textId="77777777">
      <w:pPr>
        <w:jc w:val="both"/>
        <w:rPr>
          <w:rFonts w:ascii="Calibri" w:hAnsi="Calibri" w:cs="Calibri"/>
          <w:szCs w:val="28"/>
        </w:rPr>
      </w:pPr>
    </w:p>
    <w:p w:rsidRPr="002E18DF" w:rsidR="00D37A11" w:rsidP="00D37A11" w:rsidRDefault="00D37A11" w14:paraId="5B1EAC4C" w14:textId="33524D28">
      <w:pPr>
        <w:jc w:val="both"/>
        <w:rPr>
          <w:rFonts w:ascii="Calibri" w:hAnsi="Calibri" w:cs="Calibri"/>
        </w:rPr>
      </w:pPr>
      <w:r w:rsidRPr="7FAB00BE" w:rsidR="7FAB00BE">
        <w:rPr>
          <w:rFonts w:ascii="Calibri" w:hAnsi="Calibri" w:cs="Calibri"/>
          <w:b w:val="1"/>
          <w:bCs w:val="1"/>
        </w:rPr>
        <w:t>Question Set 3.</w:t>
      </w:r>
      <w:r w:rsidRPr="7FAB00BE" w:rsidR="7FAB00BE">
        <w:rPr>
          <w:rFonts w:ascii="Calibri" w:hAnsi="Calibri" w:cs="Calibri"/>
        </w:rPr>
        <w:t xml:space="preserve">  A bakery has a production target of 1000 units of donuts, bread and muffins </w:t>
      </w:r>
      <w:r w:rsidRPr="7FAB00BE" w:rsidR="7FAB00BE">
        <w:rPr>
          <w:rFonts w:ascii="Calibri" w:hAnsi="Calibri" w:cs="Calibri"/>
          <w:b w:val="1"/>
          <w:bCs w:val="1"/>
        </w:rPr>
        <w:t>each</w:t>
      </w:r>
      <w:r w:rsidRPr="7FAB00BE" w:rsidR="7FAB00BE">
        <w:rPr>
          <w:rFonts w:ascii="Calibri" w:hAnsi="Calibri" w:cs="Calibri"/>
        </w:rPr>
        <w:t xml:space="preserve"> in a month. The baker spent $7,700 on setting up the bakery, which could be accounted as the fixed cost. The production cost and selling price for the items is listed in the table below. For this question set, use the following formulas and information: </w:t>
      </w:r>
    </w:p>
    <w:p w:rsidRPr="002E18DF" w:rsidR="00D37A11" w:rsidP="00D37A11" w:rsidRDefault="00D37A11" w14:paraId="42C4CE47" w14:textId="77777777">
      <w:pPr>
        <w:ind w:firstLine="360"/>
        <w:rPr>
          <w:rFonts w:ascii="Calibri" w:hAnsi="Calibri" w:cs="Calibri"/>
          <w:szCs w:val="28"/>
        </w:rPr>
      </w:pPr>
    </w:p>
    <w:p w:rsidRPr="002E18DF" w:rsidR="00D37A11" w:rsidP="00D37A11" w:rsidRDefault="00D37A11" w14:paraId="132A5E80" w14:textId="77777777">
      <w:pPr>
        <w:ind w:firstLine="360"/>
        <w:rPr>
          <w:rFonts w:ascii="Calibri" w:hAnsi="Calibri" w:cs="Calibri"/>
          <w:szCs w:val="28"/>
        </w:rPr>
      </w:pPr>
      <w:r w:rsidRPr="002E18DF">
        <w:rPr>
          <w:rFonts w:ascii="Calibri" w:hAnsi="Calibri" w:cs="Calibri"/>
          <w:szCs w:val="28"/>
        </w:rPr>
        <w:t>[Total Cost] = [Production] x [Variable Unit Cost] + [Fixed Costs]</w:t>
      </w:r>
    </w:p>
    <w:p w:rsidRPr="002E18DF" w:rsidR="00D37A11" w:rsidP="00D37A11" w:rsidRDefault="00D37A11" w14:paraId="5B780CC5" w14:textId="77777777">
      <w:pPr>
        <w:ind w:firstLine="360"/>
        <w:rPr>
          <w:rFonts w:ascii="Calibri" w:hAnsi="Calibri" w:cs="Calibri"/>
          <w:szCs w:val="28"/>
        </w:rPr>
      </w:pPr>
      <w:r w:rsidRPr="002E18DF">
        <w:rPr>
          <w:rFonts w:ascii="Calibri" w:hAnsi="Calibri" w:cs="Calibri"/>
          <w:szCs w:val="28"/>
        </w:rPr>
        <w:t>[Total Revenue] = [Production] x [Unit Revenue]</w:t>
      </w:r>
    </w:p>
    <w:p w:rsidRPr="002E18DF" w:rsidR="00D37A11" w:rsidP="00D37A11" w:rsidRDefault="00D37A11" w14:paraId="278ECB38" w14:textId="77777777">
      <w:pPr>
        <w:ind w:firstLine="360"/>
        <w:rPr>
          <w:rFonts w:ascii="Calibri" w:hAnsi="Calibri" w:cs="Calibri"/>
          <w:szCs w:val="28"/>
        </w:rPr>
      </w:pPr>
      <w:r w:rsidRPr="002E18DF">
        <w:rPr>
          <w:rFonts w:ascii="Calibri" w:hAnsi="Calibri" w:cs="Calibri"/>
          <w:szCs w:val="28"/>
        </w:rPr>
        <w:t>[Total Profit] = [Total Revenue] – [Total Cost]</w:t>
      </w:r>
    </w:p>
    <w:p w:rsidRPr="002E18DF" w:rsidR="00D37A11" w:rsidP="00D37A11" w:rsidRDefault="00D37A11" w14:paraId="2C16DB2B" w14:textId="77777777">
      <w:pPr>
        <w:ind w:firstLine="360"/>
        <w:rPr>
          <w:rFonts w:ascii="Calibri" w:hAnsi="Calibri" w:cs="Calibri"/>
          <w:szCs w:val="28"/>
        </w:rPr>
      </w:pPr>
      <w:r w:rsidRPr="002E18DF">
        <w:rPr>
          <w:rFonts w:ascii="Calibri" w:hAnsi="Calibri" w:cs="Calibri"/>
          <w:szCs w:val="28"/>
        </w:rPr>
        <w:t>[Break Even Point] = [Fixed Cost] / ([Unit Revenue]</w:t>
      </w:r>
      <w:proofErr w:type="gramStart"/>
      <w:r w:rsidRPr="002E18DF">
        <w:rPr>
          <w:rFonts w:ascii="Calibri" w:hAnsi="Calibri" w:cs="Calibri"/>
          <w:szCs w:val="28"/>
        </w:rPr>
        <w:t>-[</w:t>
      </w:r>
      <w:proofErr w:type="gramEnd"/>
      <w:r w:rsidRPr="002E18DF">
        <w:rPr>
          <w:rFonts w:ascii="Calibri" w:hAnsi="Calibri" w:cs="Calibri"/>
          <w:szCs w:val="28"/>
        </w:rPr>
        <w:t>Unit Variable Cost])</w:t>
      </w:r>
    </w:p>
    <w:p w:rsidRPr="002E18DF" w:rsidR="00D37A11" w:rsidP="00D37A11" w:rsidRDefault="00D37A11" w14:paraId="03E2C077" w14:textId="77777777">
      <w:pPr>
        <w:ind w:firstLine="360"/>
        <w:rPr>
          <w:rFonts w:ascii="Calibri" w:hAnsi="Calibri" w:cs="Calibri"/>
          <w:szCs w:val="28"/>
        </w:rPr>
      </w:pPr>
    </w:p>
    <w:tbl>
      <w:tblPr>
        <w:tblW w:w="2927" w:type="dxa"/>
        <w:jc w:val="center"/>
        <w:tblLook w:val="04A0" w:firstRow="1" w:lastRow="0" w:firstColumn="1" w:lastColumn="0" w:noHBand="0" w:noVBand="1"/>
      </w:tblPr>
      <w:tblGrid>
        <w:gridCol w:w="1007"/>
        <w:gridCol w:w="960"/>
        <w:gridCol w:w="1085"/>
      </w:tblGrid>
      <w:tr w:rsidRPr="002E18DF" w:rsidR="00D37A11" w:rsidTr="7FAB00BE" w14:paraId="302A35FE" w14:textId="77777777">
        <w:trPr>
          <w:trHeight w:val="270"/>
          <w:jc w:val="center"/>
        </w:trPr>
        <w:tc>
          <w:tcPr>
            <w:tcW w:w="1007" w:type="dxa"/>
            <w:tcBorders>
              <w:top w:val="single" w:color="auto" w:sz="8" w:space="0"/>
              <w:left w:val="single" w:color="auto" w:sz="8" w:space="0"/>
              <w:bottom w:val="single" w:color="auto" w:sz="8" w:space="0"/>
              <w:right w:val="single" w:color="auto" w:sz="8" w:space="0"/>
            </w:tcBorders>
            <w:shd w:val="clear" w:color="auto" w:fill="auto"/>
            <w:noWrap/>
            <w:tcMar/>
            <w:vAlign w:val="center"/>
            <w:hideMark/>
          </w:tcPr>
          <w:p w:rsidRPr="002E18DF" w:rsidR="00D37A11" w:rsidP="005F1F1C" w:rsidRDefault="00D37A11" w14:paraId="2CFE3F6B" w14:textId="77777777">
            <w:pPr>
              <w:jc w:val="center"/>
              <w:rPr>
                <w:rFonts w:ascii="Calibri" w:hAnsi="Calibri" w:cs="Calibri"/>
                <w:b/>
                <w:bCs/>
                <w:color w:val="000000"/>
                <w:szCs w:val="28"/>
              </w:rPr>
            </w:pPr>
            <w:r w:rsidRPr="002E18DF">
              <w:rPr>
                <w:rFonts w:ascii="Calibri" w:hAnsi="Calibri" w:cs="Calibri"/>
                <w:b/>
                <w:bCs/>
                <w:color w:val="000000"/>
                <w:szCs w:val="28"/>
              </w:rPr>
              <w:t>Item</w:t>
            </w:r>
          </w:p>
        </w:tc>
        <w:tc>
          <w:tcPr>
            <w:tcW w:w="960" w:type="dxa"/>
            <w:tcBorders>
              <w:top w:val="single" w:color="auto" w:sz="8" w:space="0"/>
              <w:left w:val="nil"/>
              <w:bottom w:val="single" w:color="auto" w:sz="8" w:space="0"/>
              <w:right w:val="single" w:color="auto" w:sz="8" w:space="0"/>
            </w:tcBorders>
            <w:shd w:val="clear" w:color="auto" w:fill="auto"/>
            <w:noWrap/>
            <w:tcMar/>
            <w:vAlign w:val="center"/>
            <w:hideMark/>
          </w:tcPr>
          <w:p w:rsidRPr="002E18DF" w:rsidR="00D37A11" w:rsidP="005F1F1C" w:rsidRDefault="00D37A11" w14:paraId="30D3A977" w14:textId="77777777">
            <w:pPr>
              <w:jc w:val="center"/>
              <w:rPr>
                <w:rFonts w:ascii="Calibri" w:hAnsi="Calibri" w:cs="Calibri"/>
                <w:b/>
                <w:bCs/>
                <w:color w:val="000000"/>
                <w:szCs w:val="28"/>
              </w:rPr>
            </w:pPr>
            <w:r w:rsidRPr="002E18DF">
              <w:rPr>
                <w:rFonts w:ascii="Calibri" w:hAnsi="Calibri" w:cs="Calibri"/>
                <w:b/>
                <w:bCs/>
                <w:color w:val="000000"/>
                <w:szCs w:val="28"/>
              </w:rPr>
              <w:t>Unit Cost</w:t>
            </w:r>
          </w:p>
        </w:tc>
        <w:tc>
          <w:tcPr>
            <w:tcW w:w="960" w:type="dxa"/>
            <w:tcBorders>
              <w:top w:val="single" w:color="auto" w:sz="8" w:space="0"/>
              <w:left w:val="nil"/>
              <w:bottom w:val="single" w:color="auto" w:sz="8" w:space="0"/>
              <w:right w:val="single" w:color="auto" w:sz="8" w:space="0"/>
            </w:tcBorders>
            <w:shd w:val="clear" w:color="auto" w:fill="auto"/>
            <w:noWrap/>
            <w:tcMar/>
            <w:vAlign w:val="center"/>
            <w:hideMark/>
          </w:tcPr>
          <w:p w:rsidRPr="002E18DF" w:rsidR="00D37A11" w:rsidP="005F1F1C" w:rsidRDefault="00D37A11" w14:paraId="4318F98C" w14:textId="77777777">
            <w:pPr>
              <w:jc w:val="center"/>
              <w:rPr>
                <w:rFonts w:ascii="Calibri" w:hAnsi="Calibri" w:cs="Calibri"/>
                <w:b/>
                <w:bCs/>
                <w:color w:val="000000"/>
                <w:szCs w:val="28"/>
              </w:rPr>
            </w:pPr>
            <w:r w:rsidRPr="002E18DF">
              <w:rPr>
                <w:rFonts w:ascii="Calibri" w:hAnsi="Calibri" w:cs="Calibri"/>
                <w:b/>
                <w:bCs/>
                <w:color w:val="000000"/>
                <w:szCs w:val="28"/>
              </w:rPr>
              <w:t>Unit Revenue</w:t>
            </w:r>
          </w:p>
        </w:tc>
      </w:tr>
      <w:tr w:rsidRPr="002E18DF" w:rsidR="00D37A11" w:rsidTr="7FAB00BE" w14:paraId="7F243CC9" w14:textId="77777777">
        <w:trPr>
          <w:trHeight w:val="270"/>
          <w:jc w:val="center"/>
        </w:trPr>
        <w:tc>
          <w:tcPr>
            <w:tcW w:w="1007" w:type="dxa"/>
            <w:tcBorders>
              <w:top w:val="nil"/>
              <w:left w:val="single" w:color="auto" w:sz="8" w:space="0"/>
              <w:bottom w:val="single" w:color="auto" w:sz="8" w:space="0"/>
              <w:right w:val="single" w:color="auto" w:sz="8" w:space="0"/>
            </w:tcBorders>
            <w:shd w:val="clear" w:color="auto" w:fill="auto"/>
            <w:noWrap/>
            <w:tcMar/>
            <w:vAlign w:val="center"/>
          </w:tcPr>
          <w:p w:rsidRPr="002E18DF" w:rsidR="00D37A11" w:rsidP="005F1F1C" w:rsidRDefault="00D37A11" w14:paraId="5E662BB6" w14:textId="77777777">
            <w:pPr>
              <w:jc w:val="center"/>
              <w:rPr>
                <w:rFonts w:ascii="Calibri" w:hAnsi="Calibri" w:cs="Calibri"/>
                <w:color w:val="000000"/>
                <w:szCs w:val="28"/>
              </w:rPr>
            </w:pPr>
            <w:r w:rsidRPr="002E18DF">
              <w:rPr>
                <w:rFonts w:ascii="Calibri" w:hAnsi="Calibri" w:cs="Calibri"/>
                <w:color w:val="000000"/>
                <w:szCs w:val="28"/>
              </w:rPr>
              <w:t>Donut</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005F1F1C" w:rsidRDefault="00D37A11" w14:paraId="10A7C82D" w14:textId="77777777">
            <w:pPr>
              <w:jc w:val="center"/>
              <w:rPr>
                <w:rFonts w:ascii="Calibri" w:hAnsi="Calibri" w:cs="Calibri"/>
                <w:color w:val="000000"/>
                <w:szCs w:val="28"/>
              </w:rPr>
            </w:pPr>
            <w:r w:rsidRPr="002E18DF">
              <w:rPr>
                <w:rFonts w:ascii="Calibri" w:hAnsi="Calibri" w:cs="Calibri"/>
                <w:color w:val="000000"/>
                <w:szCs w:val="28"/>
              </w:rPr>
              <w:t>1</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7FAB00BE" w:rsidRDefault="00D37A11" w14:paraId="0FB71EC6" w14:textId="0FFFB823">
            <w:pPr>
              <w:jc w:val="center"/>
              <w:rPr>
                <w:rFonts w:ascii="Calibri" w:hAnsi="Calibri" w:cs="Calibri"/>
                <w:color w:val="000000"/>
              </w:rPr>
            </w:pPr>
            <w:r w:rsidRPr="7FAB00BE" w:rsidR="7FAB00BE">
              <w:rPr>
                <w:rFonts w:ascii="Calibri" w:hAnsi="Calibri" w:cs="Calibri"/>
                <w:color w:val="000000" w:themeColor="text1" w:themeTint="FF" w:themeShade="FF"/>
              </w:rPr>
              <w:t>2.25</w:t>
            </w:r>
          </w:p>
        </w:tc>
      </w:tr>
      <w:tr w:rsidRPr="002E18DF" w:rsidR="00D37A11" w:rsidTr="7FAB00BE" w14:paraId="19E37B10" w14:textId="77777777">
        <w:trPr>
          <w:trHeight w:val="270"/>
          <w:jc w:val="center"/>
        </w:trPr>
        <w:tc>
          <w:tcPr>
            <w:tcW w:w="1007" w:type="dxa"/>
            <w:tcBorders>
              <w:top w:val="nil"/>
              <w:left w:val="single" w:color="auto" w:sz="8" w:space="0"/>
              <w:bottom w:val="single" w:color="auto" w:sz="8" w:space="0"/>
              <w:right w:val="single" w:color="auto" w:sz="8" w:space="0"/>
            </w:tcBorders>
            <w:shd w:val="clear" w:color="auto" w:fill="auto"/>
            <w:noWrap/>
            <w:tcMar/>
            <w:vAlign w:val="center"/>
          </w:tcPr>
          <w:p w:rsidRPr="002E18DF" w:rsidR="00D37A11" w:rsidP="005F1F1C" w:rsidRDefault="00D37A11" w14:paraId="2C3CE754" w14:textId="77777777">
            <w:pPr>
              <w:jc w:val="center"/>
              <w:rPr>
                <w:rFonts w:ascii="Calibri" w:hAnsi="Calibri" w:cs="Calibri"/>
                <w:color w:val="000000"/>
                <w:szCs w:val="28"/>
              </w:rPr>
            </w:pPr>
            <w:r w:rsidRPr="002E18DF">
              <w:rPr>
                <w:rFonts w:ascii="Calibri" w:hAnsi="Calibri" w:cs="Calibri"/>
                <w:color w:val="000000"/>
                <w:szCs w:val="28"/>
              </w:rPr>
              <w:t>Bread</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7FAB00BE" w:rsidRDefault="00D37A11" w14:paraId="3783422E" w14:textId="77C5B01C">
            <w:pPr>
              <w:jc w:val="center"/>
              <w:rPr>
                <w:rFonts w:ascii="Calibri" w:hAnsi="Calibri" w:cs="Calibri"/>
                <w:color w:val="000000"/>
              </w:rPr>
            </w:pPr>
            <w:r w:rsidRPr="7FAB00BE" w:rsidR="7FAB00BE">
              <w:rPr>
                <w:rFonts w:ascii="Calibri" w:hAnsi="Calibri" w:cs="Calibri"/>
                <w:color w:val="000000" w:themeColor="text1" w:themeTint="FF" w:themeShade="FF"/>
              </w:rPr>
              <w:t>2.75</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7FAB00BE" w:rsidRDefault="00D37A11" w14:paraId="418EAF2F" w14:textId="07F0B644">
            <w:pPr>
              <w:jc w:val="center"/>
              <w:rPr>
                <w:rFonts w:ascii="Calibri" w:hAnsi="Calibri" w:cs="Calibri"/>
                <w:color w:val="000000"/>
              </w:rPr>
            </w:pPr>
            <w:r w:rsidRPr="7FAB00BE" w:rsidR="7FAB00BE">
              <w:rPr>
                <w:rFonts w:ascii="Calibri" w:hAnsi="Calibri" w:cs="Calibri"/>
                <w:color w:val="000000" w:themeColor="text1" w:themeTint="FF" w:themeShade="FF"/>
              </w:rPr>
              <w:t>3</w:t>
            </w:r>
          </w:p>
        </w:tc>
      </w:tr>
      <w:tr w:rsidRPr="002E18DF" w:rsidR="00D37A11" w:rsidTr="7FAB00BE" w14:paraId="40EBB03C" w14:textId="77777777">
        <w:trPr>
          <w:trHeight w:val="270"/>
          <w:jc w:val="center"/>
        </w:trPr>
        <w:tc>
          <w:tcPr>
            <w:tcW w:w="1007" w:type="dxa"/>
            <w:tcBorders>
              <w:top w:val="nil"/>
              <w:left w:val="single" w:color="auto" w:sz="8" w:space="0"/>
              <w:bottom w:val="single" w:color="auto" w:sz="8" w:space="0"/>
              <w:right w:val="single" w:color="auto" w:sz="8" w:space="0"/>
            </w:tcBorders>
            <w:shd w:val="clear" w:color="auto" w:fill="auto"/>
            <w:noWrap/>
            <w:tcMar/>
            <w:vAlign w:val="center"/>
          </w:tcPr>
          <w:p w:rsidRPr="002E18DF" w:rsidR="00D37A11" w:rsidP="005F1F1C" w:rsidRDefault="00D37A11" w14:paraId="46F4D83F" w14:textId="77777777">
            <w:pPr>
              <w:jc w:val="center"/>
              <w:rPr>
                <w:rFonts w:ascii="Calibri" w:hAnsi="Calibri" w:cs="Calibri"/>
                <w:color w:val="000000"/>
                <w:szCs w:val="28"/>
              </w:rPr>
            </w:pPr>
            <w:r w:rsidRPr="002E18DF">
              <w:rPr>
                <w:rFonts w:ascii="Calibri" w:hAnsi="Calibri" w:cs="Calibri"/>
                <w:color w:val="000000"/>
                <w:szCs w:val="28"/>
              </w:rPr>
              <w:t>Muffin</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005F1F1C" w:rsidRDefault="00D37A11" w14:paraId="3A18D502" w14:textId="77777777">
            <w:pPr>
              <w:jc w:val="center"/>
              <w:rPr>
                <w:rFonts w:ascii="Calibri" w:hAnsi="Calibri" w:cs="Calibri"/>
                <w:color w:val="000000"/>
                <w:szCs w:val="28"/>
              </w:rPr>
            </w:pPr>
            <w:r w:rsidRPr="002E18DF">
              <w:rPr>
                <w:rFonts w:ascii="Calibri" w:hAnsi="Calibri" w:cs="Calibri"/>
                <w:color w:val="000000"/>
                <w:szCs w:val="28"/>
              </w:rPr>
              <w:t>2</w:t>
            </w:r>
          </w:p>
        </w:tc>
        <w:tc>
          <w:tcPr>
            <w:tcW w:w="960" w:type="dxa"/>
            <w:tcBorders>
              <w:top w:val="nil"/>
              <w:left w:val="nil"/>
              <w:bottom w:val="single" w:color="auto" w:sz="8" w:space="0"/>
              <w:right w:val="single" w:color="auto" w:sz="8" w:space="0"/>
            </w:tcBorders>
            <w:shd w:val="clear" w:color="auto" w:fill="auto"/>
            <w:noWrap/>
            <w:tcMar/>
            <w:vAlign w:val="center"/>
          </w:tcPr>
          <w:p w:rsidRPr="002E18DF" w:rsidR="00D37A11" w:rsidP="7FAB00BE" w:rsidRDefault="00D37A11" w14:paraId="65B08BAF" w14:textId="3375DD1A">
            <w:pPr>
              <w:pStyle w:val="Normal"/>
              <w:bidi w:val="0"/>
              <w:spacing w:before="0" w:beforeAutospacing="off" w:after="0" w:afterAutospacing="off" w:line="259" w:lineRule="auto"/>
              <w:ind w:left="0" w:right="0"/>
              <w:jc w:val="center"/>
            </w:pPr>
            <w:r w:rsidRPr="7FAB00BE" w:rsidR="7FAB00BE">
              <w:rPr>
                <w:rFonts w:ascii="Calibri" w:hAnsi="Calibri" w:cs="Calibri"/>
                <w:color w:val="000000" w:themeColor="text1" w:themeTint="FF" w:themeShade="FF"/>
              </w:rPr>
              <w:t>3.25</w:t>
            </w:r>
          </w:p>
        </w:tc>
      </w:tr>
    </w:tbl>
    <w:p w:rsidRPr="002E18DF" w:rsidR="00D37A11" w:rsidP="00D37A11" w:rsidRDefault="00D37A11" w14:paraId="2CD4CAB6" w14:textId="77777777">
      <w:pPr>
        <w:rPr>
          <w:rFonts w:ascii="Calibri" w:hAnsi="Calibri" w:cs="Calibri"/>
          <w:szCs w:val="28"/>
        </w:rPr>
      </w:pPr>
    </w:p>
    <w:p w:rsidRPr="002E18DF" w:rsidR="00D37A11" w:rsidP="00D37A11" w:rsidRDefault="00D37A11" w14:paraId="7A716495" w14:textId="77777777">
      <w:pPr>
        <w:pStyle w:val="ListParagraph"/>
        <w:numPr>
          <w:ilvl w:val="0"/>
          <w:numId w:val="1"/>
        </w:numPr>
        <w:jc w:val="both"/>
        <w:rPr>
          <w:rFonts w:ascii="Calibri" w:hAnsi="Calibri" w:cs="Calibri"/>
          <w:szCs w:val="28"/>
        </w:rPr>
      </w:pPr>
      <w:r w:rsidRPr="002E18DF">
        <w:rPr>
          <w:rFonts w:ascii="Calibri" w:hAnsi="Calibri" w:cs="Calibri"/>
          <w:szCs w:val="28"/>
        </w:rPr>
        <w:t>Calculate Total profit for the bakery in a month, given they bake 1000 units each of all 3 products</w:t>
      </w:r>
      <w:r>
        <w:rPr>
          <w:rFonts w:ascii="Calibri" w:hAnsi="Calibri" w:cs="Calibri"/>
          <w:szCs w:val="28"/>
        </w:rPr>
        <w:t xml:space="preserve"> (3pts)</w:t>
      </w:r>
    </w:p>
    <w:p w:rsidRPr="002E18DF" w:rsidR="00D37A11" w:rsidP="00D37A11" w:rsidRDefault="00D37A11" w14:paraId="6B2C985F" w14:textId="77777777">
      <w:pPr>
        <w:pStyle w:val="ListParagraph"/>
        <w:numPr>
          <w:ilvl w:val="0"/>
          <w:numId w:val="1"/>
        </w:numPr>
        <w:jc w:val="both"/>
        <w:rPr>
          <w:rFonts w:ascii="Calibri" w:hAnsi="Calibri" w:cs="Calibri"/>
          <w:szCs w:val="28"/>
        </w:rPr>
      </w:pPr>
      <w:r w:rsidRPr="002E18DF">
        <w:rPr>
          <w:rFonts w:ascii="Calibri" w:hAnsi="Calibri" w:cs="Calibri"/>
          <w:szCs w:val="28"/>
        </w:rPr>
        <w:t xml:space="preserve">Create a </w:t>
      </w:r>
      <w:r w:rsidRPr="002E18DF">
        <w:rPr>
          <w:rFonts w:ascii="Calibri" w:hAnsi="Calibri" w:cs="Calibri"/>
          <w:b/>
          <w:szCs w:val="28"/>
        </w:rPr>
        <w:t>data table</w:t>
      </w:r>
      <w:r w:rsidRPr="002E18DF">
        <w:rPr>
          <w:rFonts w:ascii="Calibri" w:hAnsi="Calibri" w:cs="Calibri"/>
          <w:szCs w:val="28"/>
        </w:rPr>
        <w:t xml:space="preserve"> (as demonstrated during lab exercise 2), to show the change in Total profit corresponding to change in Production from 2000 to 3500 units with increments of 100. </w:t>
      </w:r>
      <w:r w:rsidRPr="002E18DF">
        <w:rPr>
          <w:rFonts w:ascii="Calibri" w:hAnsi="Calibri" w:cs="Calibri"/>
          <w:b/>
          <w:szCs w:val="28"/>
        </w:rPr>
        <w:t>You must use a data table structure to receive credit for this problem.</w:t>
      </w:r>
      <w:r w:rsidRPr="002E18DF">
        <w:rPr>
          <w:rFonts w:ascii="Calibri" w:hAnsi="Calibri" w:cs="Calibri"/>
          <w:b/>
          <w:color w:val="FF0000"/>
          <w:szCs w:val="28"/>
        </w:rPr>
        <w:t xml:space="preserve"> </w:t>
      </w:r>
      <w:r w:rsidRPr="002E18DF">
        <w:rPr>
          <w:rFonts w:ascii="Calibri" w:hAnsi="Calibri" w:cs="Calibri"/>
          <w:szCs w:val="28"/>
        </w:rPr>
        <w:t>(6pts)</w:t>
      </w:r>
    </w:p>
    <w:p w:rsidRPr="002E18DF" w:rsidR="00D37A11" w:rsidP="00D37A11" w:rsidRDefault="00D37A11" w14:paraId="28DE5240" w14:textId="77777777">
      <w:pPr>
        <w:pStyle w:val="ListParagraph"/>
        <w:numPr>
          <w:ilvl w:val="0"/>
          <w:numId w:val="1"/>
        </w:numPr>
        <w:jc w:val="both"/>
        <w:rPr>
          <w:rFonts w:ascii="Calibri" w:hAnsi="Calibri" w:cs="Calibri"/>
          <w:szCs w:val="28"/>
        </w:rPr>
      </w:pPr>
      <w:r w:rsidRPr="002E18DF">
        <w:rPr>
          <w:rFonts w:ascii="Calibri" w:hAnsi="Calibri" w:cs="Calibri"/>
          <w:szCs w:val="28"/>
        </w:rPr>
        <w:t xml:space="preserve">Create a </w:t>
      </w:r>
      <w:r w:rsidRPr="002138AF">
        <w:rPr>
          <w:rFonts w:ascii="Calibri" w:hAnsi="Calibri" w:cs="Calibri"/>
          <w:b/>
          <w:szCs w:val="28"/>
        </w:rPr>
        <w:t>scatter chart</w:t>
      </w:r>
      <w:r w:rsidRPr="002E18DF">
        <w:rPr>
          <w:rFonts w:ascii="Calibri" w:hAnsi="Calibri" w:cs="Calibri"/>
          <w:szCs w:val="28"/>
        </w:rPr>
        <w:t xml:space="preserve"> that displays the variable total profit (and no other variables) as a function of Production. At low production quantities, total profit may be negative but should still be displayed. Label your chart axes appropriately. (</w:t>
      </w:r>
      <w:r>
        <w:rPr>
          <w:rFonts w:ascii="Calibri" w:hAnsi="Calibri" w:cs="Calibri"/>
          <w:szCs w:val="28"/>
        </w:rPr>
        <w:t>3</w:t>
      </w:r>
      <w:r w:rsidRPr="002E18DF">
        <w:rPr>
          <w:rFonts w:ascii="Calibri" w:hAnsi="Calibri" w:cs="Calibri"/>
          <w:szCs w:val="28"/>
        </w:rPr>
        <w:t>pts)</w:t>
      </w:r>
    </w:p>
    <w:p w:rsidRPr="002E18DF" w:rsidR="00D37A11" w:rsidP="00D37A11" w:rsidRDefault="00D37A11" w14:paraId="74061DB7" w14:textId="77777777">
      <w:pPr>
        <w:pStyle w:val="ListParagraph"/>
        <w:numPr>
          <w:ilvl w:val="0"/>
          <w:numId w:val="1"/>
        </w:numPr>
        <w:jc w:val="both"/>
        <w:rPr>
          <w:rFonts w:ascii="Calibri" w:hAnsi="Calibri" w:cs="Calibri"/>
          <w:szCs w:val="28"/>
        </w:rPr>
      </w:pPr>
      <w:r w:rsidRPr="002E18DF">
        <w:rPr>
          <w:rFonts w:ascii="Calibri" w:hAnsi="Calibri" w:cs="Calibri"/>
          <w:szCs w:val="28"/>
        </w:rPr>
        <w:t>What is the break-even point? (The Production for which the Total profit is zero) (2 pts)</w:t>
      </w:r>
    </w:p>
    <w:p w:rsidR="00F2010B" w:rsidRDefault="00F2010B" w14:paraId="21305056" w14:textId="77777777"/>
    <w:sectPr w:rsidR="00F2010B" w:rsidSect="00A653A3">
      <w:headerReference w:type="default" r:id="rId7"/>
      <w:footerReference w:type="default" r:id="rId8"/>
      <w:pgSz w:w="12240" w:h="15840" w:orient="portrait"/>
      <w:pgMar w:top="96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15B" w:rsidRDefault="00BA515B" w14:paraId="3F5D65BB" w14:textId="77777777">
      <w:r>
        <w:separator/>
      </w:r>
    </w:p>
  </w:endnote>
  <w:endnote w:type="continuationSeparator" w:id="0">
    <w:p w:rsidR="00BA515B" w:rsidRDefault="00BA515B" w14:paraId="18BDD0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44" w:rsidRDefault="00BA515B" w14:paraId="33964B4F" w14:textId="77777777">
    <w:pPr>
      <w:pStyle w:val="Footer"/>
    </w:pPr>
  </w:p>
  <w:p w:rsidRPr="00565257" w:rsidR="00512244" w:rsidP="00052532" w:rsidRDefault="00BA515B" w14:paraId="27D3D89D" w14:textId="77777777">
    <w:pPr>
      <w:pStyle w:val="Footer"/>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15B" w:rsidRDefault="00BA515B" w14:paraId="5AF07B8F" w14:textId="77777777">
      <w:r>
        <w:separator/>
      </w:r>
    </w:p>
  </w:footnote>
  <w:footnote w:type="continuationSeparator" w:id="0">
    <w:p w:rsidR="00BA515B" w:rsidRDefault="00BA515B" w14:paraId="47C7C7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44" w:rsidP="00052532" w:rsidRDefault="00BA515B" w14:paraId="29AEE5BA"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A12B7"/>
    <w:multiLevelType w:val="hybridMultilevel"/>
    <w:tmpl w:val="74C4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E614B"/>
    <w:multiLevelType w:val="hybridMultilevel"/>
    <w:tmpl w:val="639A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11"/>
    <w:rsid w:val="008D74EC"/>
    <w:rsid w:val="00BA515B"/>
    <w:rsid w:val="00BC72DF"/>
    <w:rsid w:val="00D37A11"/>
    <w:rsid w:val="00F2010B"/>
    <w:rsid w:val="7FAB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20057"/>
  <w15:chartTrackingRefBased/>
  <w15:docId w15:val="{08D18E0E-27D7-D942-9A51-81D744EE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37A11"/>
    <w:rPr>
      <w:rFonts w:ascii="Times New Roman" w:hAnsi="Times New Roman" w:eastAsia="Times New Roman" w:cs="Times New Roman"/>
      <w:szCs w:val="20"/>
    </w:rPr>
  </w:style>
  <w:style w:type="paragraph" w:styleId="Heading1">
    <w:name w:val="heading 1"/>
    <w:basedOn w:val="Normal"/>
    <w:next w:val="Normal"/>
    <w:link w:val="Heading1Char"/>
    <w:qFormat/>
    <w:rsid w:val="00D37A11"/>
    <w:pPr>
      <w:keepNext/>
      <w:jc w:val="center"/>
      <w:outlineLvl w:val="0"/>
    </w:pPr>
    <w:rPr>
      <w:b/>
      <w:bCs/>
      <w:sz w:val="28"/>
    </w:rPr>
  </w:style>
  <w:style w:type="paragraph" w:styleId="Heading3">
    <w:name w:val="heading 3"/>
    <w:basedOn w:val="Normal"/>
    <w:next w:val="Normal"/>
    <w:link w:val="Heading3Char"/>
    <w:qFormat/>
    <w:rsid w:val="00D37A11"/>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37A11"/>
    <w:rPr>
      <w:rFonts w:ascii="Times New Roman" w:hAnsi="Times New Roman" w:eastAsia="Times New Roman" w:cs="Times New Roman"/>
      <w:b/>
      <w:bCs/>
      <w:sz w:val="28"/>
      <w:szCs w:val="20"/>
    </w:rPr>
  </w:style>
  <w:style w:type="character" w:styleId="Heading3Char" w:customStyle="1">
    <w:name w:val="Heading 3 Char"/>
    <w:basedOn w:val="DefaultParagraphFont"/>
    <w:link w:val="Heading3"/>
    <w:rsid w:val="00D37A11"/>
    <w:rPr>
      <w:rFonts w:ascii="Arial" w:hAnsi="Arial" w:eastAsia="Times New Roman" w:cs="Arial"/>
      <w:b/>
      <w:bCs/>
      <w:sz w:val="26"/>
      <w:szCs w:val="26"/>
    </w:rPr>
  </w:style>
  <w:style w:type="paragraph" w:styleId="Title">
    <w:name w:val="Title"/>
    <w:basedOn w:val="Normal"/>
    <w:link w:val="TitleChar"/>
    <w:qFormat/>
    <w:rsid w:val="00D37A11"/>
    <w:pPr>
      <w:jc w:val="center"/>
    </w:pPr>
    <w:rPr>
      <w:b/>
      <w:bCs/>
      <w:sz w:val="28"/>
    </w:rPr>
  </w:style>
  <w:style w:type="character" w:styleId="TitleChar" w:customStyle="1">
    <w:name w:val="Title Char"/>
    <w:basedOn w:val="DefaultParagraphFont"/>
    <w:link w:val="Title"/>
    <w:rsid w:val="00D37A11"/>
    <w:rPr>
      <w:rFonts w:ascii="Times New Roman" w:hAnsi="Times New Roman" w:eastAsia="Times New Roman" w:cs="Times New Roman"/>
      <w:b/>
      <w:bCs/>
      <w:sz w:val="28"/>
      <w:szCs w:val="20"/>
    </w:rPr>
  </w:style>
  <w:style w:type="paragraph" w:styleId="Header">
    <w:name w:val="header"/>
    <w:basedOn w:val="Normal"/>
    <w:link w:val="HeaderChar"/>
    <w:uiPriority w:val="99"/>
    <w:unhideWhenUsed/>
    <w:rsid w:val="00D37A11"/>
    <w:pPr>
      <w:tabs>
        <w:tab w:val="center" w:pos="4680"/>
        <w:tab w:val="right" w:pos="9360"/>
      </w:tabs>
    </w:pPr>
  </w:style>
  <w:style w:type="character" w:styleId="HeaderChar" w:customStyle="1">
    <w:name w:val="Header Char"/>
    <w:basedOn w:val="DefaultParagraphFont"/>
    <w:link w:val="Header"/>
    <w:uiPriority w:val="99"/>
    <w:rsid w:val="00D37A11"/>
    <w:rPr>
      <w:rFonts w:ascii="Times New Roman" w:hAnsi="Times New Roman" w:eastAsia="Times New Roman" w:cs="Times New Roman"/>
      <w:szCs w:val="20"/>
    </w:rPr>
  </w:style>
  <w:style w:type="paragraph" w:styleId="Footer">
    <w:name w:val="footer"/>
    <w:basedOn w:val="Normal"/>
    <w:link w:val="FooterChar"/>
    <w:uiPriority w:val="99"/>
    <w:unhideWhenUsed/>
    <w:rsid w:val="00D37A11"/>
    <w:pPr>
      <w:tabs>
        <w:tab w:val="center" w:pos="4680"/>
        <w:tab w:val="right" w:pos="9360"/>
      </w:tabs>
    </w:pPr>
  </w:style>
  <w:style w:type="character" w:styleId="FooterChar" w:customStyle="1">
    <w:name w:val="Footer Char"/>
    <w:basedOn w:val="DefaultParagraphFont"/>
    <w:link w:val="Footer"/>
    <w:uiPriority w:val="99"/>
    <w:rsid w:val="00D37A11"/>
    <w:rPr>
      <w:rFonts w:ascii="Times New Roman" w:hAnsi="Times New Roman" w:eastAsia="Times New Roman" w:cs="Times New Roman"/>
      <w:szCs w:val="20"/>
    </w:rPr>
  </w:style>
  <w:style w:type="table" w:styleId="TableGrid">
    <w:name w:val="Table Grid"/>
    <w:basedOn w:val="TableNormal"/>
    <w:uiPriority w:val="39"/>
    <w:rsid w:val="00D37A1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37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Eren Ozbay</lastModifiedBy>
  <revision>3</revision>
  <dcterms:created xsi:type="dcterms:W3CDTF">2020-09-28T00:58:00.0000000Z</dcterms:created>
  <dcterms:modified xsi:type="dcterms:W3CDTF">2021-01-27T17:43:35.1464708Z</dcterms:modified>
</coreProperties>
</file>